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306102" w14:textId="7D2A4153" w:rsidR="001C0C14" w:rsidRPr="006802C0" w:rsidRDefault="00EA1B24" w:rsidP="00EB09AD">
      <w:pPr>
        <w:pStyle w:val="Kopfzeile"/>
        <w:tabs>
          <w:tab w:val="clear" w:pos="4536"/>
          <w:tab w:val="clear" w:pos="9072"/>
        </w:tabs>
        <w:spacing w:after="240"/>
        <w:ind w:right="266"/>
        <w:rPr>
          <w:rFonts w:ascii="Arial" w:hAnsi="Arial" w:cs="Arial"/>
          <w:color w:val="000000" w:themeColor="text1"/>
          <w:sz w:val="20"/>
          <w:szCs w:val="20"/>
          <w:lang w:val="de-DE"/>
        </w:rPr>
      </w:pPr>
      <w:r w:rsidRPr="006802C0">
        <w:rPr>
          <w:rFonts w:ascii="Arial" w:hAnsi="Arial" w:cs="Arial"/>
          <w:color w:val="000000" w:themeColor="text1"/>
          <w:sz w:val="20"/>
          <w:szCs w:val="20"/>
          <w:lang w:val="de-DE"/>
        </w:rPr>
        <w:t>Aachen</w:t>
      </w:r>
      <w:r w:rsidR="00F70542" w:rsidRPr="006802C0">
        <w:rPr>
          <w:rFonts w:ascii="Arial" w:hAnsi="Arial" w:cs="Arial"/>
          <w:color w:val="000000" w:themeColor="text1"/>
          <w:sz w:val="20"/>
          <w:szCs w:val="20"/>
          <w:lang w:val="de-DE"/>
        </w:rPr>
        <w:t xml:space="preserve">, </w:t>
      </w:r>
      <w:r w:rsidR="00325689" w:rsidRPr="006802C0">
        <w:rPr>
          <w:rFonts w:ascii="Arial" w:hAnsi="Arial" w:cs="Arial"/>
          <w:sz w:val="20"/>
          <w:szCs w:val="20"/>
          <w:lang w:val="de-DE"/>
        </w:rPr>
        <w:t>2</w:t>
      </w:r>
      <w:r w:rsidR="009D0584" w:rsidRPr="006802C0">
        <w:rPr>
          <w:rFonts w:ascii="Arial" w:hAnsi="Arial" w:cs="Arial"/>
          <w:sz w:val="20"/>
          <w:szCs w:val="20"/>
          <w:lang w:val="de-DE"/>
        </w:rPr>
        <w:t>9</w:t>
      </w:r>
      <w:r w:rsidR="00E66575" w:rsidRPr="006802C0">
        <w:rPr>
          <w:rFonts w:ascii="Arial" w:hAnsi="Arial" w:cs="Arial"/>
          <w:sz w:val="20"/>
          <w:szCs w:val="20"/>
          <w:lang w:val="de-DE"/>
        </w:rPr>
        <w:t>.</w:t>
      </w:r>
      <w:r w:rsidR="00A278EF" w:rsidRPr="006802C0">
        <w:rPr>
          <w:rFonts w:ascii="Arial" w:hAnsi="Arial" w:cs="Arial"/>
          <w:sz w:val="20"/>
          <w:szCs w:val="20"/>
          <w:lang w:val="de-DE"/>
        </w:rPr>
        <w:t xml:space="preserve"> </w:t>
      </w:r>
      <w:r w:rsidR="00325689" w:rsidRPr="006802C0">
        <w:rPr>
          <w:rFonts w:ascii="Arial" w:hAnsi="Arial" w:cs="Arial"/>
          <w:color w:val="000000" w:themeColor="text1"/>
          <w:sz w:val="20"/>
          <w:szCs w:val="20"/>
          <w:lang w:val="de-DE"/>
        </w:rPr>
        <w:t>März</w:t>
      </w:r>
      <w:r w:rsidR="0011369A" w:rsidRPr="006802C0">
        <w:rPr>
          <w:rFonts w:ascii="Arial" w:hAnsi="Arial" w:cs="Arial"/>
          <w:color w:val="000000" w:themeColor="text1"/>
          <w:sz w:val="20"/>
          <w:szCs w:val="20"/>
          <w:lang w:val="de-DE"/>
        </w:rPr>
        <w:t xml:space="preserve"> 202</w:t>
      </w:r>
      <w:r w:rsidR="00DE11DF" w:rsidRPr="006802C0">
        <w:rPr>
          <w:rFonts w:ascii="Arial" w:hAnsi="Arial" w:cs="Arial"/>
          <w:color w:val="000000" w:themeColor="text1"/>
          <w:sz w:val="20"/>
          <w:szCs w:val="20"/>
          <w:lang w:val="de-DE"/>
        </w:rPr>
        <w:t>3</w:t>
      </w:r>
      <w:bookmarkStart w:id="0" w:name="OLE_LINK3"/>
    </w:p>
    <w:p w14:paraId="7D34B976" w14:textId="1850F034" w:rsidR="00255380" w:rsidRPr="005679B3" w:rsidRDefault="00255380" w:rsidP="00EB09AD">
      <w:pPr>
        <w:spacing w:before="240" w:after="120" w:line="288" w:lineRule="auto"/>
        <w:ind w:right="397"/>
        <w:rPr>
          <w:rFonts w:ascii="Arial" w:hAnsi="Arial" w:cs="Arial"/>
          <w:b/>
          <w:bCs/>
          <w:spacing w:val="6"/>
          <w:sz w:val="52"/>
          <w:szCs w:val="52"/>
        </w:rPr>
      </w:pPr>
      <w:r w:rsidRPr="005679B3">
        <w:rPr>
          <w:rFonts w:ascii="Arial" w:hAnsi="Arial" w:cs="Arial"/>
          <w:b/>
          <w:bCs/>
          <w:spacing w:val="6"/>
          <w:sz w:val="52"/>
          <w:szCs w:val="52"/>
        </w:rPr>
        <w:t>Ausfallfreie und sichere Prozessankopplung</w:t>
      </w:r>
    </w:p>
    <w:p w14:paraId="135F1CB3" w14:textId="22BBB72A" w:rsidR="00B976CD" w:rsidRPr="005679B3" w:rsidRDefault="002C49C5" w:rsidP="00180CBB">
      <w:pPr>
        <w:spacing w:before="240" w:after="120" w:line="276" w:lineRule="auto"/>
        <w:ind w:right="170"/>
        <w:rPr>
          <w:rFonts w:ascii="Arial" w:hAnsi="Arial" w:cs="Arial"/>
          <w:bCs/>
          <w:spacing w:val="4"/>
        </w:rPr>
      </w:pPr>
      <w:r w:rsidRPr="005679B3">
        <w:rPr>
          <w:rFonts w:ascii="Arial" w:hAnsi="Arial" w:cs="Arial"/>
          <w:bCs/>
          <w:spacing w:val="4"/>
        </w:rPr>
        <w:t xml:space="preserve">Amprion </w:t>
      </w:r>
      <w:r w:rsidR="00B976CD" w:rsidRPr="005679B3">
        <w:rPr>
          <w:rFonts w:ascii="Arial" w:hAnsi="Arial" w:cs="Arial"/>
          <w:bCs/>
          <w:spacing w:val="4"/>
        </w:rPr>
        <w:t xml:space="preserve">setzt zur Verbindung </w:t>
      </w:r>
      <w:r w:rsidR="00640BD9" w:rsidRPr="005679B3">
        <w:rPr>
          <w:rFonts w:ascii="Arial" w:hAnsi="Arial" w:cs="Arial"/>
          <w:bCs/>
          <w:spacing w:val="4"/>
        </w:rPr>
        <w:t xml:space="preserve">ihrer </w:t>
      </w:r>
      <w:r w:rsidR="00B976CD" w:rsidRPr="005679B3">
        <w:rPr>
          <w:rFonts w:ascii="Arial" w:hAnsi="Arial" w:cs="Arial"/>
          <w:bCs/>
          <w:spacing w:val="4"/>
        </w:rPr>
        <w:t xml:space="preserve">SCADA-Systeme mit </w:t>
      </w:r>
      <w:r w:rsidR="006802C0">
        <w:rPr>
          <w:rFonts w:ascii="Arial" w:hAnsi="Arial" w:cs="Arial"/>
          <w:bCs/>
          <w:spacing w:val="4"/>
        </w:rPr>
        <w:br/>
      </w:r>
      <w:r w:rsidR="00682801" w:rsidRPr="005679B3">
        <w:rPr>
          <w:rFonts w:ascii="Arial" w:hAnsi="Arial" w:cs="Arial"/>
          <w:bCs/>
          <w:spacing w:val="4"/>
        </w:rPr>
        <w:t xml:space="preserve">eigenen Systemen und </w:t>
      </w:r>
      <w:r w:rsidR="00B976CD" w:rsidRPr="005679B3">
        <w:rPr>
          <w:rFonts w:ascii="Arial" w:hAnsi="Arial" w:cs="Arial"/>
          <w:bCs/>
          <w:spacing w:val="4"/>
        </w:rPr>
        <w:t xml:space="preserve">externen Partnern auf </w:t>
      </w:r>
      <w:r w:rsidR="00EA2C1D" w:rsidRPr="005679B3">
        <w:rPr>
          <w:rFonts w:ascii="Arial" w:hAnsi="Arial" w:cs="Arial"/>
          <w:bCs/>
          <w:spacing w:val="4"/>
        </w:rPr>
        <w:t xml:space="preserve">die </w:t>
      </w:r>
      <w:r w:rsidR="00C87B2F" w:rsidRPr="005679B3">
        <w:rPr>
          <w:rFonts w:ascii="Arial" w:hAnsi="Arial" w:cs="Arial"/>
          <w:bCs/>
          <w:spacing w:val="4"/>
        </w:rPr>
        <w:t xml:space="preserve">gemeinsam </w:t>
      </w:r>
      <w:r w:rsidR="006802C0">
        <w:rPr>
          <w:rFonts w:ascii="Arial" w:hAnsi="Arial" w:cs="Arial"/>
          <w:bCs/>
          <w:spacing w:val="4"/>
        </w:rPr>
        <w:br/>
      </w:r>
      <w:r w:rsidR="00EA2C1D" w:rsidRPr="005679B3">
        <w:rPr>
          <w:rFonts w:ascii="Arial" w:hAnsi="Arial" w:cs="Arial"/>
          <w:bCs/>
          <w:spacing w:val="4"/>
        </w:rPr>
        <w:t xml:space="preserve">mit </w:t>
      </w:r>
      <w:r w:rsidR="00B976CD" w:rsidRPr="005679B3">
        <w:rPr>
          <w:rFonts w:ascii="Arial" w:hAnsi="Arial" w:cs="Arial"/>
          <w:bCs/>
          <w:spacing w:val="4"/>
        </w:rPr>
        <w:t xml:space="preserve">SOPTIM </w:t>
      </w:r>
      <w:r w:rsidR="00EA2C1D" w:rsidRPr="005679B3">
        <w:rPr>
          <w:rFonts w:ascii="Arial" w:hAnsi="Arial" w:cs="Arial"/>
          <w:bCs/>
          <w:spacing w:val="4"/>
        </w:rPr>
        <w:t xml:space="preserve">entwickelte Lösung </w:t>
      </w:r>
      <w:r w:rsidR="00B976CD" w:rsidRPr="005679B3">
        <w:rPr>
          <w:rFonts w:ascii="Arial" w:hAnsi="Arial" w:cs="Arial"/>
          <w:bCs/>
          <w:spacing w:val="4"/>
        </w:rPr>
        <w:t>PowerPAD</w:t>
      </w:r>
      <w:r w:rsidR="006802C0">
        <w:rPr>
          <w:rFonts w:ascii="Arial" w:hAnsi="Arial" w:cs="Arial"/>
          <w:bCs/>
          <w:spacing w:val="4"/>
        </w:rPr>
        <w:t>.</w:t>
      </w:r>
    </w:p>
    <w:p w14:paraId="163F5175" w14:textId="0DE28103" w:rsidR="00C70965" w:rsidRPr="005679B3" w:rsidRDefault="00FF6466" w:rsidP="00C62C1A">
      <w:pPr>
        <w:spacing w:before="240" w:after="120" w:line="288" w:lineRule="auto"/>
        <w:ind w:right="170"/>
        <w:rPr>
          <w:rFonts w:ascii="Arial" w:hAnsi="Arial" w:cs="Arial"/>
          <w:b/>
          <w:bCs/>
          <w:color w:val="000000" w:themeColor="text1"/>
          <w:spacing w:val="3"/>
          <w:sz w:val="20"/>
          <w:szCs w:val="20"/>
        </w:rPr>
      </w:pPr>
      <w:r w:rsidRPr="005679B3">
        <w:rPr>
          <w:rFonts w:ascii="Arial" w:hAnsi="Arial" w:cs="Arial"/>
          <w:b/>
          <w:bCs/>
          <w:color w:val="000000" w:themeColor="text1"/>
          <w:spacing w:val="3"/>
          <w:sz w:val="20"/>
          <w:szCs w:val="20"/>
        </w:rPr>
        <w:t xml:space="preserve">Seit </w:t>
      </w:r>
      <w:r w:rsidR="00E44C6D">
        <w:rPr>
          <w:rFonts w:ascii="Arial" w:hAnsi="Arial" w:cs="Arial"/>
          <w:b/>
          <w:bCs/>
          <w:color w:val="000000" w:themeColor="text1"/>
          <w:spacing w:val="3"/>
          <w:sz w:val="20"/>
          <w:szCs w:val="20"/>
        </w:rPr>
        <w:t xml:space="preserve">acht </w:t>
      </w:r>
      <w:r w:rsidRPr="005679B3">
        <w:rPr>
          <w:rFonts w:ascii="Arial" w:hAnsi="Arial" w:cs="Arial"/>
          <w:b/>
          <w:bCs/>
          <w:color w:val="000000" w:themeColor="text1"/>
          <w:spacing w:val="3"/>
          <w:sz w:val="20"/>
          <w:szCs w:val="20"/>
        </w:rPr>
        <w:t xml:space="preserve">Wochen ist die neue Lösung zur Prozessankopplung </w:t>
      </w:r>
      <w:r w:rsidR="006802C0">
        <w:rPr>
          <w:rFonts w:ascii="Arial" w:hAnsi="Arial" w:cs="Arial"/>
          <w:b/>
          <w:bCs/>
          <w:color w:val="000000" w:themeColor="text1"/>
          <w:spacing w:val="3"/>
          <w:sz w:val="20"/>
          <w:szCs w:val="20"/>
        </w:rPr>
        <w:br/>
      </w:r>
      <w:r w:rsidR="00241CCE" w:rsidRPr="005679B3">
        <w:rPr>
          <w:rFonts w:ascii="Arial" w:hAnsi="Arial" w:cs="Arial"/>
          <w:b/>
          <w:bCs/>
          <w:color w:val="000000" w:themeColor="text1"/>
          <w:spacing w:val="3"/>
          <w:sz w:val="20"/>
          <w:szCs w:val="20"/>
        </w:rPr>
        <w:t>»</w:t>
      </w:r>
      <w:r w:rsidRPr="005679B3">
        <w:rPr>
          <w:rFonts w:ascii="Arial" w:hAnsi="Arial" w:cs="Arial"/>
          <w:b/>
          <w:bCs/>
          <w:color w:val="000000" w:themeColor="text1"/>
          <w:spacing w:val="3"/>
          <w:sz w:val="20"/>
          <w:szCs w:val="20"/>
        </w:rPr>
        <w:t>PowerPAD</w:t>
      </w:r>
      <w:r w:rsidR="00241CCE" w:rsidRPr="005679B3">
        <w:rPr>
          <w:rFonts w:ascii="Arial" w:hAnsi="Arial" w:cs="Arial"/>
          <w:b/>
          <w:bCs/>
          <w:color w:val="000000" w:themeColor="text1"/>
          <w:spacing w:val="3"/>
          <w:sz w:val="20"/>
          <w:szCs w:val="20"/>
        </w:rPr>
        <w:t>«</w:t>
      </w:r>
      <w:r w:rsidRPr="005679B3">
        <w:rPr>
          <w:rFonts w:ascii="Arial" w:hAnsi="Arial" w:cs="Arial"/>
          <w:b/>
          <w:bCs/>
          <w:color w:val="000000" w:themeColor="text1"/>
          <w:spacing w:val="3"/>
          <w:sz w:val="20"/>
          <w:szCs w:val="20"/>
        </w:rPr>
        <w:t xml:space="preserve"> bei</w:t>
      </w:r>
      <w:r w:rsidR="0049502B" w:rsidRPr="005679B3">
        <w:rPr>
          <w:rFonts w:ascii="Arial" w:hAnsi="Arial" w:cs="Arial"/>
          <w:b/>
          <w:bCs/>
          <w:color w:val="000000" w:themeColor="text1"/>
          <w:spacing w:val="3"/>
          <w:sz w:val="20"/>
          <w:szCs w:val="20"/>
        </w:rPr>
        <w:t xml:space="preserve"> Amprion</w:t>
      </w:r>
      <w:r w:rsidRPr="005679B3">
        <w:rPr>
          <w:rFonts w:ascii="Arial" w:hAnsi="Arial" w:cs="Arial"/>
          <w:b/>
          <w:bCs/>
          <w:color w:val="000000" w:themeColor="text1"/>
          <w:spacing w:val="3"/>
          <w:sz w:val="20"/>
          <w:szCs w:val="20"/>
        </w:rPr>
        <w:t xml:space="preserve"> im erfolgreichen Echtbetrieb. </w:t>
      </w:r>
      <w:r w:rsidR="0049502B" w:rsidRPr="005679B3">
        <w:rPr>
          <w:rFonts w:ascii="Arial" w:hAnsi="Arial" w:cs="Arial"/>
          <w:b/>
          <w:bCs/>
          <w:color w:val="000000" w:themeColor="text1"/>
          <w:spacing w:val="3"/>
          <w:sz w:val="20"/>
          <w:szCs w:val="20"/>
        </w:rPr>
        <w:t xml:space="preserve">Der Übertragungsnetzbetreiber (ÜNB) unterstützt damit </w:t>
      </w:r>
      <w:r w:rsidR="00A642D0" w:rsidRPr="005679B3">
        <w:rPr>
          <w:rFonts w:ascii="Arial" w:hAnsi="Arial" w:cs="Arial"/>
          <w:b/>
          <w:bCs/>
          <w:color w:val="000000" w:themeColor="text1"/>
          <w:spacing w:val="3"/>
          <w:sz w:val="20"/>
          <w:szCs w:val="20"/>
        </w:rPr>
        <w:t xml:space="preserve">nicht nur eine </w:t>
      </w:r>
      <w:r w:rsidR="00180CBB" w:rsidRPr="005679B3">
        <w:rPr>
          <w:rFonts w:ascii="Arial" w:hAnsi="Arial" w:cs="Arial"/>
          <w:b/>
          <w:bCs/>
          <w:color w:val="000000" w:themeColor="text1"/>
          <w:spacing w:val="3"/>
          <w:sz w:val="20"/>
          <w:szCs w:val="20"/>
        </w:rPr>
        <w:t xml:space="preserve">größere </w:t>
      </w:r>
      <w:r w:rsidR="00A642D0" w:rsidRPr="005679B3">
        <w:rPr>
          <w:rFonts w:ascii="Arial" w:hAnsi="Arial" w:cs="Arial"/>
          <w:b/>
          <w:bCs/>
          <w:color w:val="000000" w:themeColor="text1"/>
          <w:spacing w:val="3"/>
          <w:sz w:val="20"/>
          <w:szCs w:val="20"/>
        </w:rPr>
        <w:t xml:space="preserve">Bandbreite an Fernwirkprotokollen und integrierten Funktionen, sondern </w:t>
      </w:r>
      <w:r w:rsidR="0049502B" w:rsidRPr="005679B3">
        <w:rPr>
          <w:rFonts w:ascii="Arial" w:hAnsi="Arial" w:cs="Arial"/>
          <w:b/>
          <w:bCs/>
          <w:color w:val="000000" w:themeColor="text1"/>
          <w:spacing w:val="3"/>
          <w:sz w:val="20"/>
          <w:szCs w:val="20"/>
        </w:rPr>
        <w:t xml:space="preserve">profitiert dank verschiedener Redundanzverfahren auch von einer erhöhten </w:t>
      </w:r>
      <w:r w:rsidR="00143ACA" w:rsidRPr="005679B3">
        <w:rPr>
          <w:rFonts w:ascii="Arial" w:hAnsi="Arial" w:cs="Arial"/>
          <w:b/>
          <w:bCs/>
          <w:color w:val="000000" w:themeColor="text1"/>
          <w:spacing w:val="3"/>
          <w:sz w:val="20"/>
          <w:szCs w:val="20"/>
        </w:rPr>
        <w:t>Ausfall-</w:t>
      </w:r>
      <w:r w:rsidR="00A642D0" w:rsidRPr="005679B3">
        <w:rPr>
          <w:rFonts w:ascii="Arial" w:hAnsi="Arial" w:cs="Arial"/>
          <w:b/>
          <w:bCs/>
          <w:color w:val="000000" w:themeColor="text1"/>
          <w:spacing w:val="3"/>
          <w:sz w:val="20"/>
          <w:szCs w:val="20"/>
        </w:rPr>
        <w:t xml:space="preserve">, </w:t>
      </w:r>
      <w:r w:rsidR="00143ACA" w:rsidRPr="005679B3">
        <w:rPr>
          <w:rFonts w:ascii="Arial" w:hAnsi="Arial" w:cs="Arial"/>
          <w:b/>
          <w:bCs/>
          <w:color w:val="000000" w:themeColor="text1"/>
          <w:spacing w:val="3"/>
          <w:sz w:val="20"/>
          <w:szCs w:val="20"/>
        </w:rPr>
        <w:t>Funktions-</w:t>
      </w:r>
      <w:r w:rsidR="00A642D0" w:rsidRPr="005679B3">
        <w:rPr>
          <w:rFonts w:ascii="Arial" w:hAnsi="Arial" w:cs="Arial"/>
          <w:b/>
          <w:bCs/>
          <w:color w:val="000000" w:themeColor="text1"/>
          <w:spacing w:val="3"/>
          <w:sz w:val="20"/>
          <w:szCs w:val="20"/>
        </w:rPr>
        <w:t xml:space="preserve"> und </w:t>
      </w:r>
      <w:r w:rsidR="00143ACA" w:rsidRPr="005679B3">
        <w:rPr>
          <w:rFonts w:ascii="Arial" w:hAnsi="Arial" w:cs="Arial"/>
          <w:b/>
          <w:bCs/>
          <w:color w:val="000000" w:themeColor="text1"/>
          <w:spacing w:val="3"/>
          <w:sz w:val="20"/>
          <w:szCs w:val="20"/>
        </w:rPr>
        <w:t>Betriebssicherheit</w:t>
      </w:r>
      <w:r w:rsidR="00D0239F" w:rsidRPr="005679B3">
        <w:rPr>
          <w:rFonts w:ascii="Arial" w:hAnsi="Arial" w:cs="Arial"/>
          <w:b/>
          <w:bCs/>
          <w:color w:val="000000" w:themeColor="text1"/>
          <w:spacing w:val="3"/>
          <w:sz w:val="20"/>
          <w:szCs w:val="20"/>
        </w:rPr>
        <w:t xml:space="preserve"> seines Prozessleitsystems</w:t>
      </w:r>
      <w:r w:rsidR="00A642D0" w:rsidRPr="005679B3">
        <w:rPr>
          <w:rFonts w:ascii="Arial" w:hAnsi="Arial" w:cs="Arial"/>
          <w:b/>
          <w:bCs/>
          <w:color w:val="000000" w:themeColor="text1"/>
          <w:spacing w:val="3"/>
          <w:sz w:val="20"/>
          <w:szCs w:val="20"/>
        </w:rPr>
        <w:t>.</w:t>
      </w:r>
      <w:r w:rsidR="009E551C" w:rsidRPr="005679B3">
        <w:rPr>
          <w:rFonts w:ascii="Arial" w:hAnsi="Arial" w:cs="Arial"/>
          <w:b/>
          <w:bCs/>
          <w:color w:val="000000" w:themeColor="text1"/>
          <w:spacing w:val="3"/>
          <w:sz w:val="20"/>
          <w:szCs w:val="20"/>
        </w:rPr>
        <w:t xml:space="preserve"> </w:t>
      </w:r>
      <w:r w:rsidR="00C91082" w:rsidRPr="005679B3">
        <w:rPr>
          <w:rFonts w:ascii="Arial" w:hAnsi="Arial" w:cs="Arial"/>
          <w:b/>
          <w:bCs/>
          <w:color w:val="000000" w:themeColor="text1"/>
          <w:spacing w:val="3"/>
          <w:sz w:val="20"/>
          <w:szCs w:val="20"/>
        </w:rPr>
        <w:t xml:space="preserve">Dem Go-Live dieser </w:t>
      </w:r>
      <w:r w:rsidR="009E551C" w:rsidRPr="005679B3">
        <w:rPr>
          <w:rFonts w:ascii="Arial" w:hAnsi="Arial" w:cs="Arial"/>
          <w:b/>
          <w:bCs/>
          <w:color w:val="000000" w:themeColor="text1"/>
          <w:spacing w:val="3"/>
          <w:sz w:val="20"/>
          <w:szCs w:val="20"/>
        </w:rPr>
        <w:t xml:space="preserve">in enger Zusammenarbeit mit der SOPTIM AG entwickelten Kommunikationslösung gingen </w:t>
      </w:r>
      <w:r w:rsidR="00047A6A" w:rsidRPr="005679B3">
        <w:rPr>
          <w:rFonts w:ascii="Arial" w:hAnsi="Arial" w:cs="Arial"/>
          <w:b/>
          <w:bCs/>
          <w:color w:val="000000" w:themeColor="text1"/>
          <w:spacing w:val="3"/>
          <w:sz w:val="20"/>
          <w:szCs w:val="20"/>
        </w:rPr>
        <w:t>umfangreiche Tests und Probeläufe</w:t>
      </w:r>
      <w:r w:rsidR="009E551C" w:rsidRPr="005679B3">
        <w:rPr>
          <w:rFonts w:ascii="Arial" w:hAnsi="Arial" w:cs="Arial"/>
          <w:b/>
          <w:bCs/>
          <w:color w:val="000000" w:themeColor="text1"/>
          <w:spacing w:val="3"/>
          <w:sz w:val="20"/>
          <w:szCs w:val="20"/>
        </w:rPr>
        <w:t xml:space="preserve"> voraus </w:t>
      </w:r>
      <w:r w:rsidR="00047A6A" w:rsidRPr="005679B3">
        <w:rPr>
          <w:rFonts w:ascii="Arial" w:hAnsi="Arial" w:cs="Arial"/>
          <w:b/>
          <w:bCs/>
          <w:color w:val="000000" w:themeColor="text1"/>
          <w:spacing w:val="3"/>
          <w:sz w:val="20"/>
          <w:szCs w:val="20"/>
        </w:rPr>
        <w:t xml:space="preserve">– auch mit ÜNB aus </w:t>
      </w:r>
      <w:r w:rsidR="00682801" w:rsidRPr="005679B3">
        <w:rPr>
          <w:rFonts w:ascii="Arial" w:hAnsi="Arial" w:cs="Arial"/>
          <w:b/>
          <w:bCs/>
          <w:color w:val="000000" w:themeColor="text1"/>
          <w:spacing w:val="3"/>
          <w:sz w:val="20"/>
          <w:szCs w:val="20"/>
        </w:rPr>
        <w:t>ganz Europa</w:t>
      </w:r>
      <w:r w:rsidR="009E551C" w:rsidRPr="005679B3">
        <w:rPr>
          <w:rFonts w:ascii="Arial" w:hAnsi="Arial" w:cs="Arial"/>
          <w:b/>
          <w:bCs/>
          <w:color w:val="000000" w:themeColor="text1"/>
          <w:spacing w:val="3"/>
          <w:sz w:val="20"/>
          <w:szCs w:val="20"/>
        </w:rPr>
        <w:t xml:space="preserve">. </w:t>
      </w:r>
    </w:p>
    <w:p w14:paraId="15B44B70" w14:textId="310C828F" w:rsidR="00E23025" w:rsidRPr="005679B3" w:rsidRDefault="00D0239F" w:rsidP="00C62C1A">
      <w:pPr>
        <w:spacing w:before="240" w:after="120" w:line="288" w:lineRule="auto"/>
        <w:ind w:right="113"/>
        <w:rPr>
          <w:rFonts w:ascii="Arial" w:hAnsi="Arial" w:cs="Arial"/>
          <w:color w:val="000000" w:themeColor="text1"/>
          <w:spacing w:val="1"/>
          <w:sz w:val="20"/>
          <w:szCs w:val="20"/>
        </w:rPr>
      </w:pPr>
      <w:r w:rsidRPr="005679B3">
        <w:rPr>
          <w:rFonts w:ascii="Arial" w:hAnsi="Arial" w:cs="Arial"/>
          <w:color w:val="000000" w:themeColor="text1"/>
          <w:spacing w:val="1"/>
          <w:sz w:val="20"/>
          <w:szCs w:val="20"/>
        </w:rPr>
        <w:t xml:space="preserve">Mit der </w:t>
      </w:r>
      <w:r w:rsidR="000F4432" w:rsidRPr="005679B3">
        <w:rPr>
          <w:rFonts w:ascii="Arial" w:hAnsi="Arial" w:cs="Arial"/>
          <w:color w:val="000000" w:themeColor="text1"/>
          <w:spacing w:val="1"/>
          <w:sz w:val="20"/>
          <w:szCs w:val="20"/>
        </w:rPr>
        <w:t>kürzlic</w:t>
      </w:r>
      <w:r w:rsidR="006802C0">
        <w:rPr>
          <w:rFonts w:ascii="Arial" w:hAnsi="Arial" w:cs="Arial"/>
          <w:color w:val="000000" w:themeColor="text1"/>
          <w:spacing w:val="1"/>
          <w:sz w:val="20"/>
          <w:szCs w:val="20"/>
        </w:rPr>
        <w:t>h erf</w:t>
      </w:r>
      <w:r w:rsidR="000F4432" w:rsidRPr="005679B3">
        <w:rPr>
          <w:rFonts w:ascii="Arial" w:hAnsi="Arial" w:cs="Arial"/>
          <w:color w:val="000000" w:themeColor="text1"/>
          <w:spacing w:val="1"/>
          <w:sz w:val="20"/>
          <w:szCs w:val="20"/>
        </w:rPr>
        <w:t xml:space="preserve">olgten </w:t>
      </w:r>
      <w:r w:rsidRPr="005679B3">
        <w:rPr>
          <w:rFonts w:ascii="Arial" w:hAnsi="Arial" w:cs="Arial"/>
          <w:color w:val="000000" w:themeColor="text1"/>
          <w:spacing w:val="1"/>
          <w:sz w:val="20"/>
          <w:szCs w:val="20"/>
        </w:rPr>
        <w:t xml:space="preserve">Inbetriebnahme </w:t>
      </w:r>
      <w:r w:rsidR="00EA2C1D" w:rsidRPr="005679B3">
        <w:rPr>
          <w:rFonts w:ascii="Arial" w:hAnsi="Arial" w:cs="Arial"/>
          <w:color w:val="000000" w:themeColor="text1"/>
          <w:spacing w:val="1"/>
          <w:sz w:val="20"/>
          <w:szCs w:val="20"/>
        </w:rPr>
        <w:t xml:space="preserve">der ersten </w:t>
      </w:r>
      <w:r w:rsidRPr="005679B3">
        <w:rPr>
          <w:rFonts w:ascii="Arial" w:hAnsi="Arial" w:cs="Arial"/>
          <w:color w:val="000000" w:themeColor="text1"/>
          <w:spacing w:val="1"/>
          <w:sz w:val="20"/>
          <w:szCs w:val="20"/>
        </w:rPr>
        <w:t xml:space="preserve">PowerPAD </w:t>
      </w:r>
      <w:r w:rsidR="000F4432" w:rsidRPr="005679B3">
        <w:rPr>
          <w:rFonts w:ascii="Arial" w:hAnsi="Arial" w:cs="Arial"/>
          <w:color w:val="000000" w:themeColor="text1"/>
          <w:spacing w:val="1"/>
          <w:sz w:val="20"/>
          <w:szCs w:val="20"/>
        </w:rPr>
        <w:t xml:space="preserve">hat Amprion </w:t>
      </w:r>
      <w:r w:rsidRPr="005679B3">
        <w:rPr>
          <w:rFonts w:ascii="Arial" w:hAnsi="Arial" w:cs="Arial"/>
          <w:color w:val="000000" w:themeColor="text1"/>
          <w:spacing w:val="1"/>
          <w:sz w:val="20"/>
          <w:szCs w:val="20"/>
        </w:rPr>
        <w:t>die Integra</w:t>
      </w:r>
      <w:r w:rsidR="006802C0">
        <w:rPr>
          <w:rFonts w:ascii="Arial" w:hAnsi="Arial" w:cs="Arial"/>
          <w:color w:val="000000" w:themeColor="text1"/>
          <w:spacing w:val="1"/>
          <w:sz w:val="20"/>
          <w:szCs w:val="20"/>
        </w:rPr>
        <w:t>ti</w:t>
      </w:r>
      <w:r w:rsidRPr="005679B3">
        <w:rPr>
          <w:rFonts w:ascii="Arial" w:hAnsi="Arial" w:cs="Arial"/>
          <w:color w:val="000000" w:themeColor="text1"/>
          <w:spacing w:val="1"/>
          <w:sz w:val="20"/>
          <w:szCs w:val="20"/>
        </w:rPr>
        <w:t xml:space="preserve">onsmöglichkeiten von Daten aus unterschiedlichen Quellen </w:t>
      </w:r>
      <w:r w:rsidR="00682801" w:rsidRPr="005679B3">
        <w:rPr>
          <w:rFonts w:ascii="Arial" w:hAnsi="Arial" w:cs="Arial"/>
          <w:color w:val="000000" w:themeColor="text1"/>
          <w:spacing w:val="1"/>
          <w:sz w:val="20"/>
          <w:szCs w:val="20"/>
        </w:rPr>
        <w:t>und</w:t>
      </w:r>
      <w:r w:rsidR="00D7525F" w:rsidRPr="005679B3">
        <w:rPr>
          <w:rFonts w:ascii="Arial" w:hAnsi="Arial" w:cs="Arial"/>
          <w:color w:val="000000" w:themeColor="text1"/>
          <w:spacing w:val="1"/>
          <w:sz w:val="20"/>
          <w:szCs w:val="20"/>
        </w:rPr>
        <w:t xml:space="preserve"> deren</w:t>
      </w:r>
      <w:r w:rsidR="00682801" w:rsidRPr="005679B3">
        <w:rPr>
          <w:rFonts w:ascii="Arial" w:hAnsi="Arial" w:cs="Arial"/>
          <w:color w:val="000000" w:themeColor="text1"/>
          <w:spacing w:val="1"/>
          <w:sz w:val="20"/>
          <w:szCs w:val="20"/>
        </w:rPr>
        <w:t xml:space="preserve"> Bereitstellung für vielfältige Ziele </w:t>
      </w:r>
      <w:r w:rsidR="00C70965" w:rsidRPr="005679B3">
        <w:rPr>
          <w:rFonts w:ascii="Arial" w:hAnsi="Arial" w:cs="Arial"/>
          <w:color w:val="000000" w:themeColor="text1"/>
          <w:spacing w:val="1"/>
          <w:sz w:val="20"/>
          <w:szCs w:val="20"/>
        </w:rPr>
        <w:t xml:space="preserve">bedeutend </w:t>
      </w:r>
      <w:r w:rsidR="00E53D40" w:rsidRPr="005679B3">
        <w:rPr>
          <w:rFonts w:ascii="Arial" w:hAnsi="Arial" w:cs="Arial"/>
          <w:color w:val="000000" w:themeColor="text1"/>
          <w:spacing w:val="1"/>
          <w:sz w:val="20"/>
          <w:szCs w:val="20"/>
        </w:rPr>
        <w:t>ausgedehnt</w:t>
      </w:r>
      <w:r w:rsidRPr="005679B3">
        <w:rPr>
          <w:rFonts w:ascii="Arial" w:hAnsi="Arial" w:cs="Arial"/>
          <w:color w:val="000000" w:themeColor="text1"/>
          <w:spacing w:val="1"/>
          <w:sz w:val="20"/>
          <w:szCs w:val="20"/>
        </w:rPr>
        <w:t>.</w:t>
      </w:r>
      <w:r w:rsidR="00602215" w:rsidRPr="005679B3">
        <w:rPr>
          <w:rFonts w:ascii="Arial" w:hAnsi="Arial" w:cs="Arial"/>
          <w:color w:val="000000" w:themeColor="text1"/>
          <w:spacing w:val="1"/>
          <w:sz w:val="20"/>
          <w:szCs w:val="20"/>
        </w:rPr>
        <w:t xml:space="preserve"> </w:t>
      </w:r>
      <w:r w:rsidR="000F4432" w:rsidRPr="005679B3">
        <w:rPr>
          <w:rFonts w:ascii="Arial" w:hAnsi="Arial" w:cs="Arial"/>
          <w:color w:val="000000" w:themeColor="text1"/>
          <w:spacing w:val="1"/>
          <w:sz w:val="20"/>
          <w:szCs w:val="20"/>
        </w:rPr>
        <w:t xml:space="preserve">Neben </w:t>
      </w:r>
      <w:r w:rsidR="00180CBB" w:rsidRPr="005679B3">
        <w:rPr>
          <w:rFonts w:ascii="Arial" w:hAnsi="Arial" w:cs="Arial"/>
          <w:color w:val="000000" w:themeColor="text1"/>
          <w:spacing w:val="1"/>
          <w:sz w:val="20"/>
          <w:szCs w:val="20"/>
        </w:rPr>
        <w:t xml:space="preserve">erweiterten </w:t>
      </w:r>
      <w:r w:rsidR="000F4432" w:rsidRPr="005679B3">
        <w:rPr>
          <w:rFonts w:ascii="Arial" w:hAnsi="Arial" w:cs="Arial"/>
          <w:color w:val="000000" w:themeColor="text1"/>
          <w:spacing w:val="1"/>
          <w:sz w:val="20"/>
          <w:szCs w:val="20"/>
        </w:rPr>
        <w:t>Funktionen zu</w:t>
      </w:r>
      <w:r w:rsidR="00B629AC" w:rsidRPr="005679B3">
        <w:rPr>
          <w:rFonts w:ascii="Arial" w:hAnsi="Arial" w:cs="Arial"/>
          <w:color w:val="000000" w:themeColor="text1"/>
          <w:spacing w:val="1"/>
          <w:sz w:val="20"/>
          <w:szCs w:val="20"/>
        </w:rPr>
        <w:t>m</w:t>
      </w:r>
      <w:r w:rsidR="000F4432" w:rsidRPr="005679B3">
        <w:rPr>
          <w:rFonts w:ascii="Arial" w:hAnsi="Arial" w:cs="Arial"/>
          <w:color w:val="000000" w:themeColor="text1"/>
          <w:spacing w:val="1"/>
          <w:sz w:val="20"/>
          <w:szCs w:val="20"/>
        </w:rPr>
        <w:t xml:space="preserve"> Überwach</w:t>
      </w:r>
      <w:r w:rsidR="00B629AC" w:rsidRPr="005679B3">
        <w:rPr>
          <w:rFonts w:ascii="Arial" w:hAnsi="Arial" w:cs="Arial"/>
          <w:color w:val="000000" w:themeColor="text1"/>
          <w:spacing w:val="1"/>
          <w:sz w:val="20"/>
          <w:szCs w:val="20"/>
        </w:rPr>
        <w:t xml:space="preserve">en </w:t>
      </w:r>
      <w:r w:rsidR="000F4432" w:rsidRPr="005679B3">
        <w:rPr>
          <w:rFonts w:ascii="Arial" w:hAnsi="Arial" w:cs="Arial"/>
          <w:color w:val="000000" w:themeColor="text1"/>
          <w:spacing w:val="1"/>
          <w:sz w:val="20"/>
          <w:szCs w:val="20"/>
        </w:rPr>
        <w:t>und Steuer</w:t>
      </w:r>
      <w:r w:rsidR="00B629AC" w:rsidRPr="005679B3">
        <w:rPr>
          <w:rFonts w:ascii="Arial" w:hAnsi="Arial" w:cs="Arial"/>
          <w:color w:val="000000" w:themeColor="text1"/>
          <w:spacing w:val="1"/>
          <w:sz w:val="20"/>
          <w:szCs w:val="20"/>
        </w:rPr>
        <w:t xml:space="preserve">n </w:t>
      </w:r>
      <w:r w:rsidR="00682801" w:rsidRPr="005679B3">
        <w:rPr>
          <w:rFonts w:ascii="Arial" w:hAnsi="Arial" w:cs="Arial"/>
          <w:color w:val="000000" w:themeColor="text1"/>
          <w:spacing w:val="1"/>
          <w:sz w:val="20"/>
          <w:szCs w:val="20"/>
        </w:rPr>
        <w:t xml:space="preserve">eigener und fremder Netzinfrastruktur </w:t>
      </w:r>
      <w:r w:rsidR="00180CBB" w:rsidRPr="005679B3">
        <w:rPr>
          <w:rFonts w:ascii="Arial" w:hAnsi="Arial" w:cs="Arial"/>
          <w:color w:val="000000" w:themeColor="text1"/>
          <w:spacing w:val="1"/>
          <w:sz w:val="20"/>
          <w:szCs w:val="20"/>
        </w:rPr>
        <w:t xml:space="preserve">beherrscht die </w:t>
      </w:r>
      <w:r w:rsidR="00ED6EFF" w:rsidRPr="005679B3">
        <w:rPr>
          <w:rFonts w:ascii="Arial" w:hAnsi="Arial" w:cs="Arial"/>
          <w:color w:val="000000" w:themeColor="text1"/>
          <w:spacing w:val="1"/>
          <w:sz w:val="20"/>
          <w:szCs w:val="20"/>
        </w:rPr>
        <w:t>neue Lösung eine Vielzahl an Kommunikationsprotokollen</w:t>
      </w:r>
      <w:r w:rsidR="005B1671" w:rsidRPr="005679B3">
        <w:rPr>
          <w:rFonts w:ascii="Arial" w:hAnsi="Arial" w:cs="Arial"/>
          <w:color w:val="000000" w:themeColor="text1"/>
          <w:spacing w:val="1"/>
          <w:sz w:val="20"/>
          <w:szCs w:val="20"/>
        </w:rPr>
        <w:t xml:space="preserve"> nach IEC-Standards. </w:t>
      </w:r>
      <w:r w:rsidR="007826AB" w:rsidRPr="005679B3">
        <w:rPr>
          <w:rFonts w:ascii="Arial" w:hAnsi="Arial" w:cs="Arial"/>
          <w:color w:val="000000" w:themeColor="text1"/>
          <w:spacing w:val="1"/>
          <w:sz w:val="20"/>
          <w:szCs w:val="20"/>
        </w:rPr>
        <w:t>Dabei lassen sich a</w:t>
      </w:r>
      <w:r w:rsidR="00A3598F" w:rsidRPr="005679B3">
        <w:rPr>
          <w:rFonts w:ascii="Arial" w:hAnsi="Arial" w:cs="Arial"/>
          <w:color w:val="000000" w:themeColor="text1"/>
          <w:spacing w:val="1"/>
          <w:sz w:val="20"/>
          <w:szCs w:val="20"/>
        </w:rPr>
        <w:t>uf einem Gerät verschiedene Protokoll</w:t>
      </w:r>
      <w:r w:rsidR="007826AB" w:rsidRPr="005679B3">
        <w:rPr>
          <w:rFonts w:ascii="Arial" w:hAnsi="Arial" w:cs="Arial"/>
          <w:color w:val="000000" w:themeColor="text1"/>
          <w:spacing w:val="1"/>
          <w:sz w:val="20"/>
          <w:szCs w:val="20"/>
        </w:rPr>
        <w:t>e</w:t>
      </w:r>
      <w:r w:rsidR="00A3598F" w:rsidRPr="005679B3">
        <w:rPr>
          <w:rFonts w:ascii="Arial" w:hAnsi="Arial" w:cs="Arial"/>
          <w:color w:val="000000" w:themeColor="text1"/>
          <w:spacing w:val="1"/>
          <w:sz w:val="20"/>
          <w:szCs w:val="20"/>
        </w:rPr>
        <w:t xml:space="preserve"> auch gleichzeitig</w:t>
      </w:r>
      <w:r w:rsidR="007752F7" w:rsidRPr="005679B3">
        <w:rPr>
          <w:rFonts w:ascii="Arial" w:hAnsi="Arial" w:cs="Arial"/>
          <w:color w:val="000000" w:themeColor="text1"/>
          <w:spacing w:val="1"/>
          <w:sz w:val="20"/>
          <w:szCs w:val="20"/>
        </w:rPr>
        <w:t xml:space="preserve"> betreiben</w:t>
      </w:r>
      <w:r w:rsidR="00A3598F" w:rsidRPr="005679B3">
        <w:rPr>
          <w:rFonts w:ascii="Arial" w:hAnsi="Arial" w:cs="Arial"/>
          <w:color w:val="000000" w:themeColor="text1"/>
          <w:spacing w:val="1"/>
          <w:sz w:val="20"/>
          <w:szCs w:val="20"/>
        </w:rPr>
        <w:t>.</w:t>
      </w:r>
      <w:r w:rsidR="006F1328" w:rsidRPr="005679B3">
        <w:rPr>
          <w:rFonts w:ascii="Arial" w:hAnsi="Arial" w:cs="Arial"/>
          <w:color w:val="000000" w:themeColor="text1"/>
          <w:spacing w:val="1"/>
          <w:sz w:val="20"/>
          <w:szCs w:val="20"/>
        </w:rPr>
        <w:t xml:space="preserve"> </w:t>
      </w:r>
      <w:r w:rsidR="00A3598F" w:rsidRPr="005679B3">
        <w:rPr>
          <w:rFonts w:ascii="Arial" w:hAnsi="Arial" w:cs="Arial"/>
          <w:color w:val="000000" w:themeColor="text1"/>
          <w:spacing w:val="1"/>
          <w:sz w:val="20"/>
          <w:szCs w:val="20"/>
        </w:rPr>
        <w:t xml:space="preserve">Ebenso können </w:t>
      </w:r>
      <w:r w:rsidR="005B1671" w:rsidRPr="005679B3">
        <w:rPr>
          <w:rFonts w:ascii="Arial" w:hAnsi="Arial" w:cs="Arial"/>
          <w:color w:val="000000" w:themeColor="text1"/>
          <w:spacing w:val="1"/>
          <w:sz w:val="20"/>
          <w:szCs w:val="20"/>
        </w:rPr>
        <w:t>eine Vielzahl an seriellen Verbindungen von einer PowerPAD bedient werden.</w:t>
      </w:r>
      <w:r w:rsidR="007B4AA1" w:rsidRPr="005679B3">
        <w:rPr>
          <w:rFonts w:ascii="Arial" w:hAnsi="Arial" w:cs="Arial"/>
          <w:color w:val="000000" w:themeColor="text1"/>
          <w:spacing w:val="1"/>
          <w:sz w:val="20"/>
          <w:szCs w:val="20"/>
        </w:rPr>
        <w:t xml:space="preserve"> </w:t>
      </w:r>
      <w:r w:rsidR="00E23025" w:rsidRPr="005679B3">
        <w:rPr>
          <w:rFonts w:ascii="Arial" w:hAnsi="Arial" w:cs="Arial"/>
          <w:color w:val="000000" w:themeColor="text1"/>
          <w:spacing w:val="1"/>
          <w:sz w:val="20"/>
          <w:szCs w:val="20"/>
        </w:rPr>
        <w:t>Schließlich ermöglicht die PowerPAD die Anwendung unterschiedlicher Redundanzverfahren, was in einer sehr hohen technischen Verfügbarkeit der Kommunikationsverbindungen resultiert.</w:t>
      </w:r>
    </w:p>
    <w:p w14:paraId="579D6EAB" w14:textId="1A92FAEE" w:rsidR="007B4AA1" w:rsidRPr="005679B3" w:rsidRDefault="00997811" w:rsidP="00C62C1A">
      <w:pPr>
        <w:spacing w:before="240" w:after="120" w:line="288" w:lineRule="auto"/>
        <w:ind w:right="113"/>
        <w:rPr>
          <w:rFonts w:ascii="Arial" w:hAnsi="Arial" w:cs="Arial"/>
          <w:spacing w:val="1"/>
          <w:sz w:val="20"/>
          <w:szCs w:val="20"/>
        </w:rPr>
      </w:pPr>
      <w:r w:rsidRPr="005679B3">
        <w:rPr>
          <w:rFonts w:ascii="Arial" w:hAnsi="Arial" w:cs="Arial"/>
          <w:color w:val="000000" w:themeColor="text1"/>
          <w:spacing w:val="1"/>
          <w:sz w:val="20"/>
          <w:szCs w:val="20"/>
        </w:rPr>
        <w:t xml:space="preserve">Amprion </w:t>
      </w:r>
      <w:r w:rsidR="00682801" w:rsidRPr="005679B3">
        <w:rPr>
          <w:rFonts w:ascii="Arial" w:hAnsi="Arial" w:cs="Arial"/>
          <w:color w:val="000000" w:themeColor="text1"/>
          <w:spacing w:val="1"/>
          <w:sz w:val="20"/>
          <w:szCs w:val="20"/>
        </w:rPr>
        <w:t xml:space="preserve">installiert </w:t>
      </w:r>
      <w:r w:rsidRPr="005679B3">
        <w:rPr>
          <w:rFonts w:ascii="Arial" w:hAnsi="Arial" w:cs="Arial"/>
          <w:color w:val="000000" w:themeColor="text1"/>
          <w:spacing w:val="1"/>
          <w:sz w:val="20"/>
          <w:szCs w:val="20"/>
        </w:rPr>
        <w:t>d</w:t>
      </w:r>
      <w:r w:rsidR="007B4AA1" w:rsidRPr="005679B3">
        <w:rPr>
          <w:rFonts w:ascii="Arial" w:hAnsi="Arial" w:cs="Arial"/>
          <w:color w:val="000000" w:themeColor="text1"/>
          <w:spacing w:val="1"/>
          <w:sz w:val="20"/>
          <w:szCs w:val="20"/>
        </w:rPr>
        <w:t>ie SOPTIM-Lösung</w:t>
      </w:r>
      <w:r w:rsidR="006802C0">
        <w:rPr>
          <w:rFonts w:ascii="Arial" w:hAnsi="Arial" w:cs="Arial"/>
          <w:color w:val="000000" w:themeColor="text1"/>
          <w:spacing w:val="1"/>
          <w:sz w:val="20"/>
          <w:szCs w:val="20"/>
        </w:rPr>
        <w:t xml:space="preserve"> </w:t>
      </w:r>
      <w:r w:rsidR="009865A0" w:rsidRPr="005679B3">
        <w:rPr>
          <w:rFonts w:ascii="Arial" w:hAnsi="Arial" w:cs="Arial"/>
          <w:color w:val="000000" w:themeColor="text1"/>
          <w:spacing w:val="1"/>
          <w:sz w:val="20"/>
          <w:szCs w:val="20"/>
        </w:rPr>
        <w:t>zur</w:t>
      </w:r>
      <w:r w:rsidR="009865A0">
        <w:rPr>
          <w:rFonts w:ascii="Arial" w:hAnsi="Arial" w:cs="Arial"/>
          <w:color w:val="000000" w:themeColor="text1"/>
          <w:spacing w:val="1"/>
          <w:sz w:val="20"/>
          <w:szCs w:val="20"/>
        </w:rPr>
        <w:t>zeit</w:t>
      </w:r>
      <w:r w:rsidR="006802C0">
        <w:rPr>
          <w:rFonts w:ascii="Arial" w:hAnsi="Arial" w:cs="Arial"/>
          <w:color w:val="000000" w:themeColor="text1"/>
          <w:spacing w:val="1"/>
          <w:sz w:val="20"/>
          <w:szCs w:val="20"/>
        </w:rPr>
        <w:t xml:space="preserve"> </w:t>
      </w:r>
      <w:r w:rsidR="00DD15FC" w:rsidRPr="005679B3">
        <w:rPr>
          <w:rFonts w:ascii="Arial" w:hAnsi="Arial" w:cs="Arial"/>
          <w:color w:val="000000" w:themeColor="text1"/>
          <w:spacing w:val="1"/>
          <w:sz w:val="20"/>
          <w:szCs w:val="20"/>
        </w:rPr>
        <w:t xml:space="preserve">auf </w:t>
      </w:r>
      <w:r w:rsidR="00ED3C1A" w:rsidRPr="005679B3">
        <w:rPr>
          <w:rFonts w:ascii="Arial" w:hAnsi="Arial" w:cs="Arial"/>
          <w:color w:val="000000" w:themeColor="text1"/>
          <w:spacing w:val="1"/>
          <w:sz w:val="20"/>
          <w:szCs w:val="20"/>
        </w:rPr>
        <w:t xml:space="preserve">rund </w:t>
      </w:r>
      <w:r w:rsidR="00DD15FC" w:rsidRPr="005679B3">
        <w:rPr>
          <w:rFonts w:ascii="Arial" w:hAnsi="Arial" w:cs="Arial"/>
          <w:color w:val="000000" w:themeColor="text1"/>
          <w:spacing w:val="1"/>
          <w:sz w:val="20"/>
          <w:szCs w:val="20"/>
        </w:rPr>
        <w:t xml:space="preserve">100 Geräten. </w:t>
      </w:r>
      <w:r w:rsidR="00227B2A" w:rsidRPr="005679B3">
        <w:rPr>
          <w:rFonts w:ascii="Arial" w:hAnsi="Arial" w:cs="Arial"/>
          <w:spacing w:val="1"/>
          <w:sz w:val="20"/>
          <w:szCs w:val="20"/>
        </w:rPr>
        <w:t>„</w:t>
      </w:r>
      <w:r w:rsidR="00615A91" w:rsidRPr="005679B3">
        <w:rPr>
          <w:rFonts w:ascii="Arial" w:hAnsi="Arial" w:cs="Arial"/>
          <w:spacing w:val="1"/>
          <w:sz w:val="20"/>
          <w:szCs w:val="20"/>
        </w:rPr>
        <w:t>Die Technik macht es möglich vielfältige Informationen von den verschiedenen Marktteilnehmern im Netz und unseren Partnern zu sammeln und systematisch zu verarbeiten</w:t>
      </w:r>
      <w:r w:rsidR="00227B2A" w:rsidRPr="005679B3">
        <w:rPr>
          <w:rFonts w:ascii="Arial" w:hAnsi="Arial" w:cs="Arial"/>
          <w:spacing w:val="1"/>
          <w:sz w:val="20"/>
          <w:szCs w:val="20"/>
        </w:rPr>
        <w:t xml:space="preserve">“, so </w:t>
      </w:r>
      <w:r w:rsidR="00682801" w:rsidRPr="005679B3">
        <w:rPr>
          <w:rFonts w:ascii="Arial" w:hAnsi="Arial" w:cs="Arial"/>
          <w:spacing w:val="1"/>
          <w:sz w:val="20"/>
          <w:szCs w:val="20"/>
        </w:rPr>
        <w:t>Rüdiger Schaden</w:t>
      </w:r>
      <w:r w:rsidR="00227B2A" w:rsidRPr="005679B3">
        <w:rPr>
          <w:rFonts w:ascii="Arial" w:hAnsi="Arial" w:cs="Arial"/>
          <w:spacing w:val="1"/>
          <w:sz w:val="20"/>
          <w:szCs w:val="20"/>
        </w:rPr>
        <w:t xml:space="preserve">, </w:t>
      </w:r>
      <w:r w:rsidR="00682801" w:rsidRPr="005679B3">
        <w:rPr>
          <w:rFonts w:ascii="Arial" w:hAnsi="Arial" w:cs="Arial"/>
          <w:spacing w:val="1"/>
          <w:sz w:val="20"/>
          <w:szCs w:val="20"/>
        </w:rPr>
        <w:t xml:space="preserve">Projektleiter </w:t>
      </w:r>
      <w:r w:rsidR="00227B2A" w:rsidRPr="005679B3">
        <w:rPr>
          <w:rFonts w:ascii="Arial" w:hAnsi="Arial" w:cs="Arial"/>
          <w:spacing w:val="1"/>
          <w:sz w:val="20"/>
          <w:szCs w:val="20"/>
        </w:rPr>
        <w:t>bei Amprion.</w:t>
      </w:r>
      <w:r w:rsidR="00ED3C1A" w:rsidRPr="005679B3">
        <w:rPr>
          <w:rFonts w:ascii="Arial" w:hAnsi="Arial" w:cs="Arial"/>
          <w:spacing w:val="1"/>
          <w:sz w:val="20"/>
          <w:szCs w:val="20"/>
        </w:rPr>
        <w:t xml:space="preserve"> „Durch die höhere Resilienz der neuen Technik sind wir auf die Herausforderungen durch den Umbau des Energiesystems und die immer komplexer werdende Aufgabe der Systemführung vorbereitet.“</w:t>
      </w:r>
    </w:p>
    <w:p w14:paraId="11B95394" w14:textId="77777777" w:rsidR="00BE5F25" w:rsidRDefault="00325689" w:rsidP="00E10C9C">
      <w:pPr>
        <w:spacing w:after="120" w:line="288" w:lineRule="auto"/>
        <w:rPr>
          <w:rFonts w:ascii="Arial" w:hAnsi="Arial" w:cs="Arial"/>
          <w:b/>
          <w:bCs/>
          <w:color w:val="000000" w:themeColor="text1"/>
          <w:spacing w:val="2"/>
          <w:sz w:val="20"/>
          <w:szCs w:val="20"/>
        </w:rPr>
      </w:pPr>
      <w:r w:rsidRPr="005679B3">
        <w:rPr>
          <w:rFonts w:ascii="Arial" w:hAnsi="Arial" w:cs="Arial"/>
          <w:b/>
          <w:bCs/>
          <w:color w:val="000000" w:themeColor="text1"/>
          <w:spacing w:val="2"/>
          <w:sz w:val="20"/>
          <w:szCs w:val="20"/>
        </w:rPr>
        <w:br/>
      </w:r>
    </w:p>
    <w:p w14:paraId="0F7635BE" w14:textId="5AFAB5D9" w:rsidR="00BE5F25" w:rsidRDefault="009B4259" w:rsidP="00BE5F25">
      <w:pPr>
        <w:spacing w:after="120" w:line="288" w:lineRule="auto"/>
        <w:rPr>
          <w:rFonts w:ascii="Arial" w:hAnsi="Arial" w:cs="Arial"/>
          <w:b/>
          <w:bCs/>
          <w:color w:val="000000" w:themeColor="text1"/>
          <w:spacing w:val="2"/>
          <w:sz w:val="20"/>
          <w:szCs w:val="20"/>
        </w:rPr>
      </w:pPr>
      <w:r w:rsidRPr="005679B3">
        <w:rPr>
          <w:rFonts w:ascii="Arial" w:hAnsi="Arial" w:cs="Arial"/>
          <w:b/>
          <w:bCs/>
          <w:color w:val="000000" w:themeColor="text1"/>
          <w:spacing w:val="2"/>
          <w:sz w:val="20"/>
          <w:szCs w:val="20"/>
        </w:rPr>
        <w:lastRenderedPageBreak/>
        <w:t>Simulation externer Partner</w:t>
      </w:r>
      <w:r w:rsidR="00CA61E8">
        <w:rPr>
          <w:rFonts w:ascii="Arial" w:hAnsi="Arial" w:cs="Arial"/>
          <w:b/>
          <w:bCs/>
          <w:color w:val="000000" w:themeColor="text1"/>
          <w:spacing w:val="2"/>
          <w:sz w:val="20"/>
          <w:szCs w:val="20"/>
        </w:rPr>
        <w:br/>
      </w:r>
      <w:r w:rsidR="0041321B" w:rsidRPr="005679B3">
        <w:rPr>
          <w:rFonts w:ascii="Arial" w:hAnsi="Arial" w:cs="Arial"/>
          <w:color w:val="000000" w:themeColor="text1"/>
          <w:spacing w:val="1"/>
          <w:sz w:val="20"/>
          <w:szCs w:val="20"/>
        </w:rPr>
        <w:t>Damit sichergestellt ist, da</w:t>
      </w:r>
      <w:r w:rsidR="006E417B" w:rsidRPr="005679B3">
        <w:rPr>
          <w:rFonts w:ascii="Arial" w:hAnsi="Arial" w:cs="Arial"/>
          <w:color w:val="000000" w:themeColor="text1"/>
          <w:spacing w:val="1"/>
          <w:sz w:val="20"/>
          <w:szCs w:val="20"/>
        </w:rPr>
        <w:t>ss</w:t>
      </w:r>
      <w:r w:rsidR="0041321B" w:rsidRPr="005679B3">
        <w:rPr>
          <w:rFonts w:ascii="Arial" w:hAnsi="Arial" w:cs="Arial"/>
          <w:color w:val="000000" w:themeColor="text1"/>
          <w:spacing w:val="1"/>
          <w:sz w:val="20"/>
          <w:szCs w:val="20"/>
        </w:rPr>
        <w:t xml:space="preserve"> Meldungen sowie Messwerte korrekt versendet und Schalthandlungen richtig vorgenommen werden</w:t>
      </w:r>
      <w:r w:rsidR="006E417B" w:rsidRPr="005679B3">
        <w:rPr>
          <w:rFonts w:ascii="Arial" w:hAnsi="Arial" w:cs="Arial"/>
          <w:color w:val="000000" w:themeColor="text1"/>
          <w:spacing w:val="1"/>
          <w:sz w:val="20"/>
          <w:szCs w:val="20"/>
        </w:rPr>
        <w:t xml:space="preserve">, bietet </w:t>
      </w:r>
      <w:r w:rsidR="00E63FF9" w:rsidRPr="005679B3">
        <w:rPr>
          <w:rFonts w:ascii="Arial" w:hAnsi="Arial" w:cs="Arial"/>
          <w:color w:val="000000" w:themeColor="text1"/>
          <w:spacing w:val="1"/>
          <w:sz w:val="20"/>
          <w:szCs w:val="20"/>
        </w:rPr>
        <w:t xml:space="preserve">die </w:t>
      </w:r>
      <w:r w:rsidR="006E417B" w:rsidRPr="005679B3">
        <w:rPr>
          <w:rFonts w:ascii="Arial" w:hAnsi="Arial" w:cs="Arial"/>
          <w:color w:val="000000" w:themeColor="text1"/>
          <w:spacing w:val="1"/>
          <w:sz w:val="20"/>
          <w:szCs w:val="20"/>
        </w:rPr>
        <w:t>PowerPAD ein integriertes Simulationstool. Damit können z.</w:t>
      </w:r>
      <w:r w:rsidR="006802C0">
        <w:rPr>
          <w:rFonts w:ascii="Arial" w:hAnsi="Arial" w:cs="Arial"/>
          <w:color w:val="000000" w:themeColor="text1"/>
          <w:spacing w:val="1"/>
          <w:sz w:val="20"/>
          <w:szCs w:val="20"/>
        </w:rPr>
        <w:t xml:space="preserve"> </w:t>
      </w:r>
      <w:r w:rsidR="006E417B" w:rsidRPr="005679B3">
        <w:rPr>
          <w:rFonts w:ascii="Arial" w:hAnsi="Arial" w:cs="Arial"/>
          <w:color w:val="000000" w:themeColor="text1"/>
          <w:spacing w:val="1"/>
          <w:sz w:val="20"/>
          <w:szCs w:val="20"/>
        </w:rPr>
        <w:t xml:space="preserve">B. Konfigurationen neuer Unterstationen </w:t>
      </w:r>
      <w:r w:rsidR="00687023" w:rsidRPr="005679B3">
        <w:rPr>
          <w:rFonts w:ascii="Arial" w:hAnsi="Arial" w:cs="Arial"/>
          <w:color w:val="000000" w:themeColor="text1"/>
          <w:spacing w:val="1"/>
          <w:sz w:val="20"/>
          <w:szCs w:val="20"/>
        </w:rPr>
        <w:t xml:space="preserve">bereits </w:t>
      </w:r>
      <w:r w:rsidR="006E417B" w:rsidRPr="005679B3">
        <w:rPr>
          <w:rFonts w:ascii="Arial" w:hAnsi="Arial" w:cs="Arial"/>
          <w:color w:val="000000" w:themeColor="text1"/>
          <w:spacing w:val="1"/>
          <w:sz w:val="20"/>
          <w:szCs w:val="20"/>
        </w:rPr>
        <w:t xml:space="preserve">im Vorfeld des Echtbetriebs getestet bzw. geprüft werden. </w:t>
      </w:r>
    </w:p>
    <w:p w14:paraId="0D398EE3" w14:textId="77777777" w:rsidR="00BE5F25" w:rsidRDefault="00BE5F25" w:rsidP="00BE5F25">
      <w:pPr>
        <w:spacing w:after="120" w:line="288" w:lineRule="auto"/>
        <w:rPr>
          <w:rFonts w:ascii="Arial" w:hAnsi="Arial" w:cs="Arial"/>
          <w:b/>
          <w:bCs/>
          <w:color w:val="000000" w:themeColor="text1"/>
          <w:spacing w:val="2"/>
          <w:sz w:val="20"/>
          <w:szCs w:val="20"/>
        </w:rPr>
      </w:pPr>
    </w:p>
    <w:p w14:paraId="1C79E8C5" w14:textId="463A696B" w:rsidR="002D5624" w:rsidRPr="005679B3" w:rsidRDefault="006E417B" w:rsidP="00CA61E8">
      <w:pPr>
        <w:spacing w:after="120" w:line="288" w:lineRule="auto"/>
        <w:rPr>
          <w:rFonts w:ascii="Arial" w:hAnsi="Arial" w:cs="Arial"/>
          <w:b/>
          <w:bCs/>
          <w:color w:val="000000" w:themeColor="text1"/>
          <w:spacing w:val="2"/>
          <w:sz w:val="20"/>
          <w:szCs w:val="20"/>
        </w:rPr>
      </w:pPr>
      <w:r w:rsidRPr="005679B3">
        <w:rPr>
          <w:rFonts w:ascii="Arial" w:hAnsi="Arial" w:cs="Arial"/>
          <w:b/>
          <w:bCs/>
          <w:color w:val="000000" w:themeColor="text1"/>
          <w:spacing w:val="2"/>
          <w:sz w:val="20"/>
          <w:szCs w:val="20"/>
        </w:rPr>
        <w:t>Enge Zusammenarbeit</w:t>
      </w:r>
      <w:r w:rsidR="00CA61E8">
        <w:rPr>
          <w:rFonts w:ascii="Arial" w:hAnsi="Arial" w:cs="Arial"/>
          <w:b/>
          <w:bCs/>
          <w:color w:val="000000" w:themeColor="text1"/>
          <w:spacing w:val="2"/>
          <w:sz w:val="20"/>
          <w:szCs w:val="20"/>
        </w:rPr>
        <w:br/>
      </w:r>
      <w:r w:rsidR="0015046D" w:rsidRPr="005679B3">
        <w:rPr>
          <w:rFonts w:ascii="Arial" w:hAnsi="Arial" w:cs="Arial"/>
          <w:color w:val="000000" w:themeColor="text1"/>
          <w:spacing w:val="1"/>
          <w:sz w:val="20"/>
          <w:szCs w:val="20"/>
        </w:rPr>
        <w:t>„</w:t>
      </w:r>
      <w:r w:rsidR="00CB0F5D" w:rsidRPr="005679B3">
        <w:rPr>
          <w:rFonts w:ascii="Arial" w:hAnsi="Arial" w:cs="Arial"/>
          <w:color w:val="000000" w:themeColor="text1"/>
          <w:spacing w:val="1"/>
          <w:sz w:val="20"/>
          <w:szCs w:val="20"/>
        </w:rPr>
        <w:t xml:space="preserve">Die jetzt bei Amprion eingesetzte </w:t>
      </w:r>
      <w:r w:rsidR="00EA2C1D" w:rsidRPr="005679B3">
        <w:rPr>
          <w:rFonts w:ascii="Arial" w:hAnsi="Arial" w:cs="Arial"/>
          <w:color w:val="000000" w:themeColor="text1"/>
          <w:spacing w:val="1"/>
          <w:sz w:val="20"/>
          <w:szCs w:val="20"/>
        </w:rPr>
        <w:t xml:space="preserve">Prozessankopplung </w:t>
      </w:r>
      <w:r w:rsidR="00CB0F5D" w:rsidRPr="005679B3">
        <w:rPr>
          <w:rFonts w:ascii="Arial" w:hAnsi="Arial" w:cs="Arial"/>
          <w:color w:val="000000" w:themeColor="text1"/>
          <w:spacing w:val="1"/>
          <w:sz w:val="20"/>
          <w:szCs w:val="20"/>
        </w:rPr>
        <w:t xml:space="preserve">PowerPAD ist das Ergebnis einer </w:t>
      </w:r>
      <w:r w:rsidR="0015046D" w:rsidRPr="005679B3">
        <w:rPr>
          <w:rFonts w:ascii="Arial" w:hAnsi="Arial" w:cs="Arial"/>
          <w:color w:val="000000" w:themeColor="text1"/>
          <w:spacing w:val="1"/>
          <w:sz w:val="20"/>
          <w:szCs w:val="20"/>
        </w:rPr>
        <w:t xml:space="preserve">sehr </w:t>
      </w:r>
      <w:r w:rsidR="00CB0F5D" w:rsidRPr="005679B3">
        <w:rPr>
          <w:rFonts w:ascii="Arial" w:hAnsi="Arial" w:cs="Arial"/>
          <w:color w:val="000000" w:themeColor="text1"/>
          <w:spacing w:val="1"/>
          <w:sz w:val="20"/>
          <w:szCs w:val="20"/>
        </w:rPr>
        <w:t xml:space="preserve">engen Zusammenarbeit zwischen den Experten </w:t>
      </w:r>
      <w:r w:rsidR="00EA2C1D" w:rsidRPr="005679B3">
        <w:rPr>
          <w:rFonts w:ascii="Arial" w:hAnsi="Arial" w:cs="Arial"/>
          <w:color w:val="000000" w:themeColor="text1"/>
          <w:spacing w:val="1"/>
          <w:sz w:val="20"/>
          <w:szCs w:val="20"/>
        </w:rPr>
        <w:t xml:space="preserve">in Brauweiler </w:t>
      </w:r>
      <w:r w:rsidR="00CB0F5D" w:rsidRPr="005679B3">
        <w:rPr>
          <w:rFonts w:ascii="Arial" w:hAnsi="Arial" w:cs="Arial"/>
          <w:color w:val="000000" w:themeColor="text1"/>
          <w:spacing w:val="1"/>
          <w:sz w:val="20"/>
          <w:szCs w:val="20"/>
        </w:rPr>
        <w:t xml:space="preserve">und </w:t>
      </w:r>
      <w:r w:rsidR="0015046D" w:rsidRPr="005679B3">
        <w:rPr>
          <w:rFonts w:ascii="Arial" w:hAnsi="Arial" w:cs="Arial"/>
          <w:color w:val="000000" w:themeColor="text1"/>
          <w:spacing w:val="1"/>
          <w:sz w:val="20"/>
          <w:szCs w:val="20"/>
        </w:rPr>
        <w:t xml:space="preserve">unseren </w:t>
      </w:r>
      <w:r w:rsidR="00CB0F5D" w:rsidRPr="005679B3">
        <w:rPr>
          <w:rFonts w:ascii="Arial" w:hAnsi="Arial" w:cs="Arial"/>
          <w:color w:val="000000" w:themeColor="text1"/>
          <w:spacing w:val="1"/>
          <w:sz w:val="20"/>
          <w:szCs w:val="20"/>
        </w:rPr>
        <w:t>Entwicklern</w:t>
      </w:r>
      <w:r w:rsidR="00F37677" w:rsidRPr="005679B3">
        <w:rPr>
          <w:rFonts w:ascii="Arial" w:hAnsi="Arial" w:cs="Arial"/>
          <w:b/>
          <w:bCs/>
          <w:color w:val="000000" w:themeColor="text1"/>
          <w:spacing w:val="3"/>
          <w:sz w:val="20"/>
          <w:szCs w:val="20"/>
        </w:rPr>
        <w:t xml:space="preserve"> – </w:t>
      </w:r>
      <w:r w:rsidR="0015046D" w:rsidRPr="005679B3">
        <w:rPr>
          <w:rFonts w:ascii="Arial" w:hAnsi="Arial" w:cs="Arial"/>
          <w:color w:val="000000" w:themeColor="text1"/>
          <w:spacing w:val="1"/>
          <w:sz w:val="20"/>
          <w:szCs w:val="20"/>
        </w:rPr>
        <w:t>von der Spezifikation der detaillierten Anforderungen bis zur Inbetriebnahme“, so Christ</w:t>
      </w:r>
      <w:r w:rsidR="00FC45C6">
        <w:rPr>
          <w:rFonts w:ascii="Arial" w:hAnsi="Arial" w:cs="Arial"/>
          <w:color w:val="000000" w:themeColor="text1"/>
          <w:spacing w:val="1"/>
          <w:sz w:val="20"/>
          <w:szCs w:val="20"/>
        </w:rPr>
        <w:t>i</w:t>
      </w:r>
      <w:r w:rsidR="0015046D" w:rsidRPr="005679B3">
        <w:rPr>
          <w:rFonts w:ascii="Arial" w:hAnsi="Arial" w:cs="Arial"/>
          <w:color w:val="000000" w:themeColor="text1"/>
          <w:spacing w:val="1"/>
          <w:sz w:val="20"/>
          <w:szCs w:val="20"/>
        </w:rPr>
        <w:t xml:space="preserve">an Valder, </w:t>
      </w:r>
      <w:r w:rsidR="00EA2C1D" w:rsidRPr="005679B3">
        <w:rPr>
          <w:rFonts w:ascii="Arial" w:hAnsi="Arial" w:cs="Arial"/>
          <w:color w:val="000000" w:themeColor="text1"/>
          <w:spacing w:val="1"/>
          <w:sz w:val="20"/>
          <w:szCs w:val="20"/>
        </w:rPr>
        <w:t xml:space="preserve">Bereichsleiter Leittechnik </w:t>
      </w:r>
      <w:r w:rsidR="0015046D" w:rsidRPr="005679B3">
        <w:rPr>
          <w:rFonts w:ascii="Arial" w:hAnsi="Arial" w:cs="Arial"/>
          <w:color w:val="000000" w:themeColor="text1"/>
          <w:spacing w:val="1"/>
          <w:sz w:val="20"/>
          <w:szCs w:val="20"/>
        </w:rPr>
        <w:t>bei SOPTIM</w:t>
      </w:r>
      <w:r w:rsidR="00687023" w:rsidRPr="005679B3">
        <w:rPr>
          <w:rFonts w:ascii="Arial" w:hAnsi="Arial" w:cs="Arial"/>
          <w:color w:val="000000" w:themeColor="text1"/>
          <w:spacing w:val="1"/>
          <w:sz w:val="20"/>
          <w:szCs w:val="20"/>
        </w:rPr>
        <w:t>.</w:t>
      </w:r>
      <w:r w:rsidR="0015046D" w:rsidRPr="005679B3">
        <w:rPr>
          <w:rFonts w:ascii="Arial" w:hAnsi="Arial" w:cs="Arial"/>
          <w:color w:val="000000" w:themeColor="text1"/>
          <w:spacing w:val="1"/>
          <w:sz w:val="20"/>
          <w:szCs w:val="20"/>
        </w:rPr>
        <w:t xml:space="preserve"> </w:t>
      </w:r>
      <w:r w:rsidR="00687023" w:rsidRPr="005679B3">
        <w:rPr>
          <w:rFonts w:ascii="Arial" w:hAnsi="Arial" w:cs="Arial"/>
          <w:color w:val="000000" w:themeColor="text1"/>
          <w:spacing w:val="1"/>
          <w:sz w:val="20"/>
          <w:szCs w:val="20"/>
        </w:rPr>
        <w:t>„</w:t>
      </w:r>
      <w:r w:rsidR="003044CD" w:rsidRPr="005679B3">
        <w:rPr>
          <w:rFonts w:ascii="Arial" w:hAnsi="Arial" w:cs="Arial"/>
          <w:color w:val="000000" w:themeColor="text1"/>
          <w:spacing w:val="1"/>
          <w:sz w:val="20"/>
          <w:szCs w:val="20"/>
        </w:rPr>
        <w:t>Mithilfe</w:t>
      </w:r>
      <w:r w:rsidR="00687023" w:rsidRPr="005679B3">
        <w:rPr>
          <w:rFonts w:ascii="Arial" w:hAnsi="Arial" w:cs="Arial"/>
          <w:color w:val="000000" w:themeColor="text1"/>
          <w:spacing w:val="1"/>
          <w:sz w:val="20"/>
          <w:szCs w:val="20"/>
        </w:rPr>
        <w:t xml:space="preserve"> der integrierten vielfältigen Simulationsmöglichkeiten </w:t>
      </w:r>
      <w:r w:rsidR="00250747" w:rsidRPr="005679B3">
        <w:rPr>
          <w:rFonts w:ascii="Arial" w:hAnsi="Arial" w:cs="Arial"/>
          <w:color w:val="000000" w:themeColor="text1"/>
          <w:spacing w:val="1"/>
          <w:sz w:val="20"/>
          <w:szCs w:val="20"/>
        </w:rPr>
        <w:t xml:space="preserve">haben </w:t>
      </w:r>
      <w:r w:rsidR="00687023" w:rsidRPr="005679B3">
        <w:rPr>
          <w:rFonts w:ascii="Arial" w:hAnsi="Arial" w:cs="Arial"/>
          <w:color w:val="000000" w:themeColor="text1"/>
          <w:spacing w:val="1"/>
          <w:sz w:val="20"/>
          <w:szCs w:val="20"/>
        </w:rPr>
        <w:t xml:space="preserve">wir unsere spezifischen Anforderungen nicht nur passgenau </w:t>
      </w:r>
      <w:r w:rsidR="00250747" w:rsidRPr="005679B3">
        <w:rPr>
          <w:rFonts w:ascii="Arial" w:hAnsi="Arial" w:cs="Arial"/>
          <w:color w:val="000000" w:themeColor="text1"/>
          <w:spacing w:val="1"/>
          <w:sz w:val="20"/>
          <w:szCs w:val="20"/>
        </w:rPr>
        <w:t xml:space="preserve">umsetzen können, </w:t>
      </w:r>
      <w:r w:rsidR="00687023" w:rsidRPr="005679B3">
        <w:rPr>
          <w:rFonts w:ascii="Arial" w:hAnsi="Arial" w:cs="Arial"/>
          <w:color w:val="000000" w:themeColor="text1"/>
          <w:spacing w:val="1"/>
          <w:sz w:val="20"/>
          <w:szCs w:val="20"/>
        </w:rPr>
        <w:t xml:space="preserve">sondern hatten auch die Sicherheit, dass sie im anspruchsvollen Alltagsbetrieb zuverlässig laufen“, </w:t>
      </w:r>
      <w:r w:rsidR="00687023" w:rsidRPr="005679B3">
        <w:rPr>
          <w:rFonts w:ascii="Arial" w:hAnsi="Arial" w:cs="Arial"/>
          <w:spacing w:val="1"/>
          <w:sz w:val="20"/>
          <w:szCs w:val="20"/>
        </w:rPr>
        <w:t xml:space="preserve">so </w:t>
      </w:r>
      <w:r w:rsidR="00EA2C1D" w:rsidRPr="005679B3">
        <w:rPr>
          <w:rFonts w:ascii="Arial" w:hAnsi="Arial" w:cs="Arial"/>
          <w:spacing w:val="1"/>
          <w:sz w:val="20"/>
          <w:szCs w:val="20"/>
        </w:rPr>
        <w:t>Rüdiger Schaden</w:t>
      </w:r>
      <w:r w:rsidR="00615A91" w:rsidRPr="005679B3">
        <w:rPr>
          <w:rFonts w:ascii="Arial" w:hAnsi="Arial" w:cs="Arial"/>
          <w:spacing w:val="1"/>
          <w:sz w:val="20"/>
          <w:szCs w:val="20"/>
        </w:rPr>
        <w:t>.</w:t>
      </w:r>
    </w:p>
    <w:p w14:paraId="745ED3EA" w14:textId="0EE76F74" w:rsidR="005679B3" w:rsidRPr="00CA61E8" w:rsidRDefault="005679B3" w:rsidP="00CA61E8">
      <w:pPr>
        <w:rPr>
          <w:rFonts w:ascii="Arial" w:hAnsi="Arial" w:cs="Arial"/>
          <w:sz w:val="16"/>
          <w:szCs w:val="16"/>
        </w:rPr>
      </w:pPr>
      <w:r>
        <w:rPr>
          <w:rFonts w:ascii="Arial" w:hAnsi="Arial" w:cs="Arial"/>
          <w:sz w:val="16"/>
          <w:szCs w:val="16"/>
        </w:rPr>
        <w:t>2.</w:t>
      </w:r>
      <w:r w:rsidR="006802C0">
        <w:rPr>
          <w:rFonts w:ascii="Arial" w:hAnsi="Arial" w:cs="Arial"/>
          <w:sz w:val="16"/>
          <w:szCs w:val="16"/>
        </w:rPr>
        <w:t>92</w:t>
      </w:r>
      <w:r w:rsidR="009865A0">
        <w:rPr>
          <w:rFonts w:ascii="Arial" w:hAnsi="Arial" w:cs="Arial"/>
          <w:sz w:val="16"/>
          <w:szCs w:val="16"/>
        </w:rPr>
        <w:t>2</w:t>
      </w:r>
      <w:r>
        <w:rPr>
          <w:rFonts w:ascii="Arial" w:hAnsi="Arial" w:cs="Arial"/>
          <w:sz w:val="16"/>
          <w:szCs w:val="16"/>
        </w:rPr>
        <w:t xml:space="preserve"> </w:t>
      </w:r>
      <w:r w:rsidRPr="009E2571">
        <w:rPr>
          <w:rFonts w:ascii="Arial" w:hAnsi="Arial" w:cs="Arial"/>
          <w:sz w:val="16"/>
          <w:szCs w:val="16"/>
        </w:rPr>
        <w:t xml:space="preserve">Zeichen </w:t>
      </w:r>
      <w:r w:rsidRPr="00E2679A">
        <w:rPr>
          <w:rFonts w:ascii="Arial" w:hAnsi="Arial" w:cs="Arial"/>
          <w:sz w:val="16"/>
          <w:szCs w:val="16"/>
        </w:rPr>
        <w:t>(inkl. Leerzeichen)</w:t>
      </w:r>
    </w:p>
    <w:p w14:paraId="0C4E4C42" w14:textId="15FB6509" w:rsidR="00127F16" w:rsidRPr="00CA61E8" w:rsidRDefault="005A7514" w:rsidP="00BE5F25">
      <w:pPr>
        <w:spacing w:before="360" w:after="240"/>
        <w:rPr>
          <w:rFonts w:ascii="Arial" w:hAnsi="Arial" w:cs="Arial"/>
          <w:b/>
          <w:color w:val="000000" w:themeColor="text1"/>
          <w:spacing w:val="-6"/>
          <w:sz w:val="16"/>
          <w:szCs w:val="16"/>
        </w:rPr>
      </w:pPr>
      <w:r w:rsidRPr="00E2589C">
        <w:rPr>
          <w:rFonts w:ascii="Arial" w:hAnsi="Arial" w:cs="Arial"/>
          <w:b/>
          <w:bCs/>
          <w:iCs/>
          <w:color w:val="000000" w:themeColor="text1"/>
          <w:sz w:val="20"/>
          <w:szCs w:val="20"/>
        </w:rPr>
        <w:t>Abbildung</w:t>
      </w:r>
      <w:r w:rsidR="002374C6" w:rsidRPr="00E2589C">
        <w:rPr>
          <w:rFonts w:ascii="Arial" w:hAnsi="Arial" w:cs="Arial"/>
          <w:b/>
          <w:bCs/>
          <w:iCs/>
          <w:color w:val="000000" w:themeColor="text1"/>
          <w:sz w:val="20"/>
          <w:szCs w:val="20"/>
        </w:rPr>
        <w:t>e</w:t>
      </w:r>
      <w:r w:rsidR="00E2589C">
        <w:rPr>
          <w:rFonts w:ascii="Arial" w:hAnsi="Arial" w:cs="Arial"/>
          <w:b/>
          <w:bCs/>
          <w:iCs/>
          <w:color w:val="000000" w:themeColor="text1"/>
          <w:sz w:val="20"/>
          <w:szCs w:val="20"/>
        </w:rPr>
        <w:t>n</w:t>
      </w:r>
      <w:r w:rsidR="00E2589C">
        <w:rPr>
          <w:rFonts w:ascii="Arial" w:hAnsi="Arial" w:cs="Arial"/>
          <w:b/>
          <w:bCs/>
          <w:iCs/>
          <w:color w:val="000000" w:themeColor="text1"/>
          <w:sz w:val="20"/>
          <w:szCs w:val="20"/>
        </w:rPr>
        <w:br/>
      </w:r>
      <w:r w:rsidR="00E2589C" w:rsidRPr="00CA61E8">
        <w:rPr>
          <w:rStyle w:val="Fett"/>
          <w:rFonts w:ascii="Arial" w:hAnsi="Arial" w:cs="Arial"/>
          <w:b w:val="0"/>
          <w:bCs w:val="0"/>
          <w:color w:val="3C434A"/>
          <w:sz w:val="18"/>
          <w:szCs w:val="18"/>
          <w:shd w:val="clear" w:color="auto" w:fill="FFFFFF"/>
        </w:rPr>
        <w:t>amprion-pressebilder-systemführung-006_3072x3072</w:t>
      </w:r>
      <w:r w:rsidR="00E2589C" w:rsidRPr="00CA61E8">
        <w:rPr>
          <w:rFonts w:ascii="Arial" w:hAnsi="Arial" w:cs="Arial"/>
          <w:color w:val="000000" w:themeColor="text1"/>
          <w:spacing w:val="-6"/>
          <w:sz w:val="18"/>
          <w:szCs w:val="18"/>
        </w:rPr>
        <w:t>.jpg</w:t>
      </w:r>
      <w:r w:rsidR="00E2589C">
        <w:rPr>
          <w:rFonts w:ascii="Arial" w:hAnsi="Arial" w:cs="Arial"/>
          <w:color w:val="000000" w:themeColor="text1"/>
          <w:spacing w:val="-6"/>
          <w:sz w:val="18"/>
          <w:szCs w:val="18"/>
        </w:rPr>
        <w:br/>
      </w:r>
      <w:r w:rsidR="00E2589C">
        <w:rPr>
          <w:rFonts w:ascii="Arial" w:hAnsi="Arial" w:cs="Arial"/>
          <w:color w:val="000000" w:themeColor="text1"/>
          <w:spacing w:val="-6"/>
          <w:sz w:val="18"/>
          <w:szCs w:val="18"/>
        </w:rPr>
        <w:br/>
      </w:r>
      <w:r w:rsidR="00AC41F4" w:rsidRPr="005679B3">
        <w:rPr>
          <w:rFonts w:ascii="Arial" w:hAnsi="Arial" w:cs="Arial"/>
          <w:bCs/>
          <w:noProof/>
          <w:color w:val="000000" w:themeColor="text1"/>
          <w:spacing w:val="-6"/>
          <w:sz w:val="18"/>
          <w:szCs w:val="18"/>
        </w:rPr>
        <w:drawing>
          <wp:inline distT="0" distB="0" distL="0" distR="0" wp14:anchorId="2E58839F" wp14:editId="2CC37F26">
            <wp:extent cx="4642338" cy="3056206"/>
            <wp:effectExtent l="0" t="0" r="0" b="508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11"/>
                    <a:stretch>
                      <a:fillRect/>
                    </a:stretch>
                  </pic:blipFill>
                  <pic:spPr>
                    <a:xfrm>
                      <a:off x="0" y="0"/>
                      <a:ext cx="4674762" cy="3077552"/>
                    </a:xfrm>
                    <a:prstGeom prst="rect">
                      <a:avLst/>
                    </a:prstGeom>
                  </pic:spPr>
                </pic:pic>
              </a:graphicData>
            </a:graphic>
          </wp:inline>
        </w:drawing>
      </w:r>
      <w:r w:rsidR="00BE5F25">
        <w:rPr>
          <w:rFonts w:ascii="Arial" w:hAnsi="Arial" w:cs="Arial"/>
          <w:color w:val="000000" w:themeColor="text1"/>
          <w:spacing w:val="-6"/>
          <w:sz w:val="18"/>
          <w:szCs w:val="18"/>
        </w:rPr>
        <w:br/>
      </w:r>
      <w:r w:rsidR="00BE5F25">
        <w:rPr>
          <w:rFonts w:ascii="Arial" w:hAnsi="Arial" w:cs="Arial"/>
          <w:color w:val="000000" w:themeColor="text1"/>
          <w:spacing w:val="-6"/>
          <w:sz w:val="18"/>
          <w:szCs w:val="18"/>
        </w:rPr>
        <w:br/>
      </w:r>
      <w:r w:rsidR="005679B3" w:rsidRPr="00E2589C">
        <w:rPr>
          <w:rFonts w:ascii="Arial" w:hAnsi="Arial" w:cs="Arial"/>
          <w:bCs/>
          <w:color w:val="000000" w:themeColor="text1"/>
          <w:spacing w:val="-6"/>
          <w:sz w:val="16"/>
          <w:szCs w:val="16"/>
        </w:rPr>
        <w:t xml:space="preserve">BU: </w:t>
      </w:r>
      <w:r w:rsidR="00513068" w:rsidRPr="00E2589C">
        <w:rPr>
          <w:rFonts w:ascii="Arial" w:hAnsi="Arial" w:cs="Arial"/>
          <w:bCs/>
          <w:color w:val="000000" w:themeColor="text1"/>
          <w:spacing w:val="-6"/>
          <w:sz w:val="16"/>
          <w:szCs w:val="16"/>
        </w:rPr>
        <w:t xml:space="preserve">Mit der PowerPAD </w:t>
      </w:r>
      <w:r w:rsidR="006468EB" w:rsidRPr="00E2589C">
        <w:rPr>
          <w:rFonts w:ascii="Arial" w:hAnsi="Arial" w:cs="Arial"/>
          <w:bCs/>
          <w:color w:val="000000" w:themeColor="text1"/>
          <w:spacing w:val="-6"/>
          <w:sz w:val="16"/>
          <w:szCs w:val="16"/>
        </w:rPr>
        <w:t xml:space="preserve">stellt </w:t>
      </w:r>
      <w:r w:rsidR="00513068" w:rsidRPr="00E2589C">
        <w:rPr>
          <w:rFonts w:ascii="Arial" w:hAnsi="Arial" w:cs="Arial"/>
          <w:bCs/>
          <w:color w:val="000000" w:themeColor="text1"/>
          <w:spacing w:val="-6"/>
          <w:sz w:val="16"/>
          <w:szCs w:val="16"/>
        </w:rPr>
        <w:t xml:space="preserve">Amprion </w:t>
      </w:r>
      <w:r w:rsidR="006468EB" w:rsidRPr="00E2589C">
        <w:rPr>
          <w:rFonts w:ascii="Arial" w:hAnsi="Arial" w:cs="Arial"/>
          <w:bCs/>
          <w:color w:val="000000" w:themeColor="text1"/>
          <w:spacing w:val="-6"/>
          <w:sz w:val="16"/>
          <w:szCs w:val="16"/>
        </w:rPr>
        <w:t>die einfache, schnelle und zuverlässige Prozessankopplung ihrer Partner an ihre Leitsysteme sicher, die in der Netzleitwarte in Brauweiler bei Köln rund um die Uhr überwacht werden.</w:t>
      </w:r>
      <w:r w:rsidR="006468EB" w:rsidRPr="00E2589C">
        <w:rPr>
          <w:rFonts w:ascii="Arial" w:hAnsi="Arial" w:cs="Arial"/>
          <w:b/>
          <w:color w:val="000000" w:themeColor="text1"/>
          <w:spacing w:val="-6"/>
          <w:sz w:val="16"/>
          <w:szCs w:val="16"/>
        </w:rPr>
        <w:t xml:space="preserve"> </w:t>
      </w:r>
      <w:r w:rsidR="00CA61E8">
        <w:rPr>
          <w:rFonts w:ascii="Arial" w:hAnsi="Arial" w:cs="Arial"/>
          <w:b/>
          <w:color w:val="000000" w:themeColor="text1"/>
          <w:spacing w:val="-6"/>
          <w:sz w:val="16"/>
          <w:szCs w:val="16"/>
        </w:rPr>
        <w:br/>
      </w:r>
      <w:r w:rsidR="00CA61E8">
        <w:rPr>
          <w:rFonts w:ascii="Arial" w:hAnsi="Arial" w:cs="Arial"/>
          <w:b/>
          <w:color w:val="000000" w:themeColor="text1"/>
          <w:spacing w:val="-6"/>
          <w:sz w:val="16"/>
          <w:szCs w:val="16"/>
        </w:rPr>
        <w:br/>
      </w:r>
      <w:r w:rsidR="00CA61E8" w:rsidRPr="00CA61E8">
        <w:rPr>
          <w:rFonts w:ascii="Arial" w:hAnsi="Arial" w:cs="Arial"/>
          <w:b/>
          <w:bCs/>
          <w:color w:val="323D48"/>
          <w:sz w:val="16"/>
          <w:szCs w:val="16"/>
          <w:shd w:val="clear" w:color="auto" w:fill="FFFFFF"/>
        </w:rPr>
        <w:t>Bei Bildnutzung hat folgender Urhebernachweis zu erfolgen</w:t>
      </w:r>
      <w:r w:rsidR="00CA61E8">
        <w:rPr>
          <w:rFonts w:ascii="Arial" w:hAnsi="Arial" w:cs="Arial"/>
          <w:b/>
          <w:color w:val="000000" w:themeColor="text1"/>
          <w:spacing w:val="-6"/>
          <w:sz w:val="16"/>
          <w:szCs w:val="16"/>
        </w:rPr>
        <w:t>:</w:t>
      </w:r>
      <w:r w:rsidR="00CA61E8">
        <w:rPr>
          <w:rFonts w:ascii="Arial" w:hAnsi="Arial" w:cs="Arial"/>
          <w:b/>
          <w:color w:val="000000" w:themeColor="text1"/>
          <w:spacing w:val="-6"/>
          <w:sz w:val="16"/>
          <w:szCs w:val="16"/>
        </w:rPr>
        <w:br/>
      </w:r>
      <w:r w:rsidR="00CA61E8" w:rsidRPr="00CA61E8">
        <w:rPr>
          <w:rFonts w:ascii="Arial" w:hAnsi="Arial" w:cs="Arial"/>
          <w:b/>
          <w:color w:val="000000" w:themeColor="text1"/>
          <w:spacing w:val="-6"/>
          <w:sz w:val="16"/>
          <w:szCs w:val="16"/>
        </w:rPr>
        <w:t xml:space="preserve">&gt; </w:t>
      </w:r>
      <w:r w:rsidR="00A278EF" w:rsidRPr="00CA61E8">
        <w:rPr>
          <w:rFonts w:ascii="Arial" w:hAnsi="Arial" w:cs="Arial"/>
          <w:b/>
          <w:color w:val="000000" w:themeColor="text1"/>
          <w:spacing w:val="-6"/>
          <w:sz w:val="16"/>
          <w:szCs w:val="16"/>
        </w:rPr>
        <w:t>(</w:t>
      </w:r>
      <w:r w:rsidR="002374C6" w:rsidRPr="00CA61E8">
        <w:rPr>
          <w:rFonts w:ascii="Arial" w:hAnsi="Arial" w:cs="Arial"/>
          <w:b/>
          <w:color w:val="000000" w:themeColor="text1"/>
          <w:spacing w:val="-6"/>
          <w:sz w:val="16"/>
          <w:szCs w:val="16"/>
        </w:rPr>
        <w:t>Foto</w:t>
      </w:r>
      <w:r w:rsidR="00A42123" w:rsidRPr="00CA61E8">
        <w:rPr>
          <w:rFonts w:ascii="Arial" w:hAnsi="Arial" w:cs="Arial"/>
          <w:b/>
          <w:color w:val="000000" w:themeColor="text1"/>
          <w:spacing w:val="-6"/>
          <w:sz w:val="16"/>
          <w:szCs w:val="16"/>
        </w:rPr>
        <w:t xml:space="preserve">: </w:t>
      </w:r>
      <w:r w:rsidR="00B449CB" w:rsidRPr="00CA61E8">
        <w:rPr>
          <w:rFonts w:ascii="Arial" w:hAnsi="Arial" w:cs="Arial"/>
          <w:b/>
          <w:color w:val="000000" w:themeColor="text1"/>
          <w:spacing w:val="-6"/>
          <w:sz w:val="16"/>
          <w:szCs w:val="16"/>
        </w:rPr>
        <w:t>Amprion GmbH/@livrozet.photography</w:t>
      </w:r>
      <w:r w:rsidR="00A278EF" w:rsidRPr="00CA61E8">
        <w:rPr>
          <w:rFonts w:ascii="Arial" w:hAnsi="Arial" w:cs="Arial"/>
          <w:b/>
          <w:color w:val="000000" w:themeColor="text1"/>
          <w:spacing w:val="-6"/>
          <w:sz w:val="16"/>
          <w:szCs w:val="16"/>
        </w:rPr>
        <w:t>)</w:t>
      </w:r>
      <w:r w:rsidR="00CA61E8" w:rsidRPr="00CA61E8">
        <w:rPr>
          <w:rFonts w:ascii="Arial" w:hAnsi="Arial" w:cs="Arial"/>
          <w:b/>
          <w:color w:val="000000" w:themeColor="text1"/>
          <w:spacing w:val="-6"/>
          <w:sz w:val="16"/>
          <w:szCs w:val="16"/>
        </w:rPr>
        <w:t xml:space="preserve"> </w:t>
      </w:r>
    </w:p>
    <w:p w14:paraId="0B85BC4F" w14:textId="2F3D98C4" w:rsidR="005679B3" w:rsidRDefault="005679B3" w:rsidP="00BE5F25">
      <w:pPr>
        <w:spacing w:before="120" w:after="120" w:line="252" w:lineRule="auto"/>
        <w:rPr>
          <w:rFonts w:ascii="Arial" w:hAnsi="Arial" w:cs="Arial"/>
          <w:b/>
          <w:bCs/>
          <w:sz w:val="18"/>
        </w:rPr>
      </w:pPr>
      <w:r w:rsidRPr="00E2589C">
        <w:rPr>
          <w:rFonts w:ascii="Arial" w:hAnsi="Arial" w:cs="Arial"/>
          <w:b/>
          <w:bCs/>
          <w:sz w:val="20"/>
          <w:szCs w:val="20"/>
        </w:rPr>
        <w:lastRenderedPageBreak/>
        <w:t xml:space="preserve">Über </w:t>
      </w:r>
      <w:r w:rsidR="003260BC" w:rsidRPr="00E2589C">
        <w:rPr>
          <w:rFonts w:ascii="Arial" w:hAnsi="Arial" w:cs="Arial"/>
          <w:b/>
          <w:bCs/>
          <w:sz w:val="20"/>
          <w:szCs w:val="20"/>
        </w:rPr>
        <w:t>Amprion</w:t>
      </w:r>
      <w:r>
        <w:rPr>
          <w:rFonts w:ascii="Arial" w:hAnsi="Arial" w:cs="Arial"/>
          <w:b/>
          <w:bCs/>
          <w:sz w:val="18"/>
        </w:rPr>
        <w:br/>
      </w:r>
      <w:r w:rsidR="00A1362C" w:rsidRPr="005679B3">
        <w:rPr>
          <w:rFonts w:ascii="Arial" w:hAnsi="Arial" w:cs="Arial"/>
          <w:spacing w:val="-2"/>
          <w:sz w:val="18"/>
        </w:rPr>
        <w:t>Die Amprion GmbH ist einer von vier Übertragungsnetzbetreibern in Deutschland. Unser 11.000 Kilometer langes Höchstspannungsnetz transportiert Strom in einem Gebiet von der Nordsee bis zu den Alpen. Dort wird ein Drittel der Wirtschaftsleistung Deutschlands erzeugt. Unsere Leitungen sind Lebensadern der Gesellschaft: Sie sichern Arbeitsplätze und Lebensqualität von 29 Millionen Menschen. Wir halten das Netz stabil und sicher – und bereiten den Weg für ein klimaverträgliches Energiesystem, indem wir unser Netz ausbauen. Rund 2.200 Beschäftigte in Dortmund und an mehr als 30 weiteren Standorten tragen dazu bei, dass die Lichter immer leuchten. Zudem übernehmen wir übergreifende Aufgaben für die Verbundnetze in Deutschland und Europa.</w:t>
      </w:r>
    </w:p>
    <w:p w14:paraId="213E056E" w14:textId="77777777" w:rsidR="005679B3" w:rsidRDefault="005679B3" w:rsidP="005679B3">
      <w:pPr>
        <w:spacing w:before="120" w:after="120" w:line="252" w:lineRule="auto"/>
        <w:ind w:left="57"/>
        <w:rPr>
          <w:rFonts w:ascii="Arial" w:hAnsi="Arial" w:cs="Arial"/>
          <w:b/>
          <w:bCs/>
          <w:color w:val="000000"/>
          <w:sz w:val="18"/>
        </w:rPr>
      </w:pPr>
    </w:p>
    <w:p w14:paraId="7DDE9DA8" w14:textId="2245BF14" w:rsidR="00E63FF9" w:rsidRDefault="00E2589C" w:rsidP="005679B3">
      <w:pPr>
        <w:spacing w:before="120" w:after="120" w:line="252" w:lineRule="auto"/>
        <w:ind w:left="57"/>
        <w:rPr>
          <w:rFonts w:ascii="Arial" w:hAnsi="Arial" w:cs="Arial"/>
          <w:bCs/>
          <w:color w:val="000000"/>
          <w:spacing w:val="-1"/>
          <w:sz w:val="18"/>
        </w:rPr>
      </w:pPr>
      <w:r>
        <w:rPr>
          <w:rFonts w:ascii="Arial" w:hAnsi="Arial" w:cs="Arial"/>
          <w:b/>
          <w:bCs/>
          <w:color w:val="000000"/>
          <w:sz w:val="18"/>
        </w:rPr>
        <w:t xml:space="preserve">Über </w:t>
      </w:r>
      <w:r w:rsidR="00EA1B24" w:rsidRPr="005679B3">
        <w:rPr>
          <w:rFonts w:ascii="Arial" w:hAnsi="Arial" w:cs="Arial"/>
          <w:b/>
          <w:bCs/>
          <w:color w:val="000000"/>
          <w:sz w:val="18"/>
        </w:rPr>
        <w:t>SOPTIM</w:t>
      </w:r>
      <w:bookmarkEnd w:id="0"/>
      <w:r w:rsidR="005679B3">
        <w:rPr>
          <w:rFonts w:ascii="Arial" w:hAnsi="Arial" w:cs="Arial"/>
          <w:b/>
          <w:bCs/>
          <w:sz w:val="18"/>
        </w:rPr>
        <w:br/>
      </w:r>
      <w:r w:rsidR="005B7491" w:rsidRPr="005679B3">
        <w:rPr>
          <w:rFonts w:ascii="Arial" w:hAnsi="Arial" w:cs="Arial"/>
          <w:bCs/>
          <w:color w:val="000000"/>
          <w:spacing w:val="-1"/>
          <w:sz w:val="18"/>
        </w:rPr>
        <w:t xml:space="preserve">Seit über 50 Jahre optimiert SOPTIM die Energiewirtschaft mit IT-Lösungen, welche die </w:t>
      </w:r>
      <w:r w:rsidR="00E63FF9" w:rsidRPr="005679B3">
        <w:rPr>
          <w:rFonts w:ascii="Arial" w:hAnsi="Arial" w:cs="Arial"/>
          <w:bCs/>
          <w:color w:val="000000"/>
          <w:spacing w:val="-1"/>
          <w:sz w:val="18"/>
        </w:rPr>
        <w:t>Energiewende mit einem stabilen Systembetrieb in Einklang</w:t>
      </w:r>
      <w:r w:rsidR="005B7491" w:rsidRPr="005679B3">
        <w:rPr>
          <w:rFonts w:ascii="Arial" w:hAnsi="Arial" w:cs="Arial"/>
          <w:bCs/>
          <w:color w:val="000000"/>
          <w:spacing w:val="-1"/>
          <w:sz w:val="18"/>
        </w:rPr>
        <w:t xml:space="preserve"> bringen</w:t>
      </w:r>
      <w:r w:rsidR="00E63FF9" w:rsidRPr="005679B3">
        <w:rPr>
          <w:rFonts w:ascii="Arial" w:hAnsi="Arial" w:cs="Arial"/>
          <w:bCs/>
          <w:color w:val="000000"/>
          <w:spacing w:val="-1"/>
          <w:sz w:val="18"/>
        </w:rPr>
        <w:t xml:space="preserve">. Spannungsgeladene Projekte in kritischen Infrastrukturen bieten uns die Gelegenheit, die Energiewirtschaft aus vielen Blickwinkeln zu verstehen. Mit Ambition und Freude teilen wir mit unseren Kunden und Partnern das Streben nach Exzellenz und bleiben in einem dynamischen Umfeld stets </w:t>
      </w:r>
      <w:r w:rsidR="00E63FF9" w:rsidRPr="005679B3">
        <w:rPr>
          <w:rFonts w:ascii="Arial" w:hAnsi="Arial" w:cs="Arial"/>
          <w:bCs/>
          <w:color w:val="000000"/>
          <w:spacing w:val="-2"/>
          <w:sz w:val="18"/>
        </w:rPr>
        <w:t xml:space="preserve">offen für Neues. </w:t>
      </w:r>
      <w:r w:rsidR="005B7491" w:rsidRPr="005679B3">
        <w:rPr>
          <w:rFonts w:ascii="Arial" w:hAnsi="Arial" w:cs="Arial"/>
          <w:bCs/>
          <w:color w:val="000000"/>
          <w:spacing w:val="-2"/>
          <w:sz w:val="18"/>
        </w:rPr>
        <w:t xml:space="preserve">Unsere 400 Mitarbeiter </w:t>
      </w:r>
      <w:r w:rsidR="00E63FF9" w:rsidRPr="005679B3">
        <w:rPr>
          <w:rFonts w:ascii="Arial" w:hAnsi="Arial" w:cs="Arial"/>
          <w:bCs/>
          <w:color w:val="000000"/>
          <w:spacing w:val="-2"/>
          <w:sz w:val="18"/>
        </w:rPr>
        <w:t>lieben, was sie tun</w:t>
      </w:r>
      <w:r w:rsidR="005B7491" w:rsidRPr="005679B3">
        <w:rPr>
          <w:rFonts w:ascii="Arial" w:hAnsi="Arial" w:cs="Arial"/>
          <w:bCs/>
          <w:color w:val="000000"/>
          <w:spacing w:val="-2"/>
          <w:sz w:val="18"/>
        </w:rPr>
        <w:t>: in</w:t>
      </w:r>
      <w:r w:rsidR="00E63FF9" w:rsidRPr="005679B3">
        <w:rPr>
          <w:rFonts w:ascii="Arial" w:hAnsi="Arial" w:cs="Arial"/>
          <w:bCs/>
          <w:color w:val="000000"/>
          <w:spacing w:val="-2"/>
          <w:sz w:val="18"/>
        </w:rPr>
        <w:t xml:space="preserve"> Aachen, in Essen, am mobilen</w:t>
      </w:r>
      <w:r w:rsidR="00E63FF9" w:rsidRPr="005679B3">
        <w:rPr>
          <w:rFonts w:ascii="Arial" w:hAnsi="Arial" w:cs="Arial"/>
          <w:bCs/>
          <w:color w:val="000000"/>
          <w:spacing w:val="-1"/>
          <w:sz w:val="18"/>
        </w:rPr>
        <w:t xml:space="preserve"> Arbeitsplatz oder vor Ort.</w:t>
      </w:r>
    </w:p>
    <w:p w14:paraId="68C01BF5" w14:textId="3512ECF5" w:rsidR="00E2589C" w:rsidRDefault="00E2589C" w:rsidP="005679B3">
      <w:pPr>
        <w:spacing w:before="120" w:after="120" w:line="252" w:lineRule="auto"/>
        <w:ind w:left="57"/>
        <w:rPr>
          <w:rFonts w:ascii="Arial" w:hAnsi="Arial" w:cs="Arial"/>
          <w:bCs/>
          <w:color w:val="000000"/>
          <w:spacing w:val="-1"/>
          <w:sz w:val="18"/>
        </w:rPr>
      </w:pPr>
    </w:p>
    <w:tbl>
      <w:tblPr>
        <w:tblW w:w="8575" w:type="dxa"/>
        <w:tblLayout w:type="fixed"/>
        <w:tblCellMar>
          <w:left w:w="70" w:type="dxa"/>
          <w:right w:w="70" w:type="dxa"/>
        </w:tblCellMar>
        <w:tblLook w:val="0000" w:firstRow="0" w:lastRow="0" w:firstColumn="0" w:lastColumn="0" w:noHBand="0" w:noVBand="0"/>
      </w:tblPr>
      <w:tblGrid>
        <w:gridCol w:w="4181"/>
        <w:gridCol w:w="4394"/>
      </w:tblGrid>
      <w:tr w:rsidR="005679B3" w:rsidRPr="005679B3" w14:paraId="522EB650" w14:textId="77777777" w:rsidTr="009A19EA">
        <w:tc>
          <w:tcPr>
            <w:tcW w:w="4181" w:type="dxa"/>
            <w:tcBorders>
              <w:top w:val="nil"/>
              <w:left w:val="nil"/>
              <w:bottom w:val="nil"/>
              <w:right w:val="nil"/>
            </w:tcBorders>
          </w:tcPr>
          <w:p w14:paraId="1BAC21D3" w14:textId="60080EE0" w:rsidR="005679B3" w:rsidRPr="005679B3" w:rsidRDefault="005679B3" w:rsidP="009A19EA">
            <w:pPr>
              <w:pStyle w:val="berschrift2"/>
              <w:spacing w:line="252" w:lineRule="auto"/>
              <w:rPr>
                <w:rFonts w:ascii="Arial" w:hAnsi="Arial" w:cs="Arial"/>
                <w:color w:val="000000"/>
                <w:sz w:val="18"/>
                <w:szCs w:val="18"/>
                <w:lang w:val="de-DE" w:eastAsia="de-DE"/>
              </w:rPr>
            </w:pPr>
            <w:r w:rsidRPr="005679B3">
              <w:rPr>
                <w:rFonts w:ascii="Arial" w:hAnsi="Arial" w:cs="Arial"/>
                <w:color w:val="000000"/>
                <w:sz w:val="18"/>
                <w:szCs w:val="18"/>
                <w:lang w:val="de-DE" w:eastAsia="de-DE"/>
              </w:rPr>
              <w:t>Weitere Informationen:</w:t>
            </w:r>
            <w:r w:rsidR="00E2589C">
              <w:rPr>
                <w:rFonts w:ascii="Arial" w:hAnsi="Arial" w:cs="Arial"/>
                <w:color w:val="000000"/>
                <w:sz w:val="18"/>
                <w:szCs w:val="18"/>
                <w:lang w:val="de-DE" w:eastAsia="de-DE"/>
              </w:rPr>
              <w:br/>
            </w:r>
          </w:p>
          <w:p w14:paraId="359A61DC" w14:textId="77777777" w:rsidR="005679B3" w:rsidRPr="005679B3" w:rsidRDefault="005679B3" w:rsidP="009A19EA">
            <w:pPr>
              <w:spacing w:line="252" w:lineRule="auto"/>
              <w:rPr>
                <w:rFonts w:ascii="Arial" w:hAnsi="Arial" w:cs="Arial"/>
                <w:spacing w:val="-3"/>
                <w:sz w:val="18"/>
              </w:rPr>
            </w:pPr>
            <w:r w:rsidRPr="005679B3">
              <w:rPr>
                <w:rFonts w:ascii="Arial" w:hAnsi="Arial" w:cs="Arial"/>
                <w:spacing w:val="-3"/>
                <w:sz w:val="18"/>
              </w:rPr>
              <w:t>SOPTIM AG, David von Rüden</w:t>
            </w:r>
          </w:p>
          <w:p w14:paraId="7EA91653" w14:textId="77777777" w:rsidR="005679B3" w:rsidRPr="005679B3" w:rsidRDefault="005679B3" w:rsidP="009A19EA">
            <w:pPr>
              <w:spacing w:line="252" w:lineRule="auto"/>
              <w:rPr>
                <w:rFonts w:ascii="Arial" w:hAnsi="Arial" w:cs="Arial"/>
                <w:spacing w:val="-3"/>
                <w:sz w:val="18"/>
              </w:rPr>
            </w:pPr>
            <w:r w:rsidRPr="005679B3">
              <w:rPr>
                <w:rFonts w:ascii="Arial" w:hAnsi="Arial" w:cs="Arial"/>
                <w:spacing w:val="-3"/>
                <w:sz w:val="18"/>
              </w:rPr>
              <w:t>Im Süsterfeld 5-7, 52072 Aachen</w:t>
            </w:r>
          </w:p>
          <w:p w14:paraId="37CA7373" w14:textId="763AA32C" w:rsidR="005679B3" w:rsidRPr="005679B3" w:rsidRDefault="005679B3" w:rsidP="009A19EA">
            <w:pPr>
              <w:spacing w:line="252" w:lineRule="auto"/>
              <w:rPr>
                <w:rFonts w:ascii="Arial" w:hAnsi="Arial" w:cs="Arial"/>
                <w:spacing w:val="-3"/>
                <w:sz w:val="18"/>
              </w:rPr>
            </w:pPr>
            <w:r w:rsidRPr="005679B3">
              <w:rPr>
                <w:rFonts w:ascii="Arial" w:hAnsi="Arial" w:cs="Arial"/>
                <w:spacing w:val="-3"/>
                <w:sz w:val="18"/>
              </w:rPr>
              <w:t xml:space="preserve">Tel.: </w:t>
            </w:r>
            <w:r w:rsidR="00E2589C">
              <w:rPr>
                <w:rFonts w:ascii="Arial" w:hAnsi="Arial" w:cs="Arial"/>
                <w:spacing w:val="-3"/>
                <w:sz w:val="18"/>
              </w:rPr>
              <w:t>+</w:t>
            </w:r>
            <w:r w:rsidRPr="005679B3">
              <w:rPr>
                <w:rFonts w:ascii="Arial" w:hAnsi="Arial" w:cs="Arial"/>
                <w:spacing w:val="-3"/>
                <w:sz w:val="18"/>
              </w:rPr>
              <w:t>49 241 400 23</w:t>
            </w:r>
            <w:r w:rsidR="00E2589C">
              <w:rPr>
                <w:rFonts w:ascii="Arial" w:hAnsi="Arial" w:cs="Arial"/>
                <w:spacing w:val="-3"/>
                <w:sz w:val="18"/>
              </w:rPr>
              <w:t>-</w:t>
            </w:r>
            <w:r w:rsidRPr="005679B3">
              <w:rPr>
                <w:rFonts w:ascii="Arial" w:hAnsi="Arial" w:cs="Arial"/>
                <w:spacing w:val="-3"/>
                <w:sz w:val="18"/>
              </w:rPr>
              <w:t>263</w:t>
            </w:r>
          </w:p>
          <w:p w14:paraId="6CBBE202" w14:textId="02F3D658" w:rsidR="005679B3" w:rsidRPr="005679B3" w:rsidRDefault="005679B3" w:rsidP="009A19EA">
            <w:pPr>
              <w:spacing w:line="252" w:lineRule="auto"/>
              <w:rPr>
                <w:rFonts w:ascii="Arial" w:hAnsi="Arial" w:cs="Arial"/>
                <w:spacing w:val="-3"/>
                <w:sz w:val="18"/>
              </w:rPr>
            </w:pPr>
            <w:r w:rsidRPr="005679B3">
              <w:rPr>
                <w:rFonts w:ascii="Arial" w:hAnsi="Arial" w:cs="Arial"/>
                <w:spacing w:val="-3"/>
                <w:sz w:val="18"/>
              </w:rPr>
              <w:t xml:space="preserve">E-Mail: </w:t>
            </w:r>
            <w:r w:rsidR="00E2589C">
              <w:rPr>
                <w:rFonts w:ascii="Arial" w:hAnsi="Arial" w:cs="Arial"/>
                <w:spacing w:val="-3"/>
                <w:sz w:val="18"/>
              </w:rPr>
              <w:t>david.vonrueden</w:t>
            </w:r>
            <w:r w:rsidRPr="005679B3">
              <w:rPr>
                <w:rFonts w:ascii="Arial" w:hAnsi="Arial" w:cs="Arial"/>
                <w:spacing w:val="-3"/>
                <w:sz w:val="18"/>
              </w:rPr>
              <w:t>@soptim.de</w:t>
            </w:r>
          </w:p>
          <w:p w14:paraId="7EDA61C1" w14:textId="64DD3204" w:rsidR="005679B3" w:rsidRPr="005679B3" w:rsidRDefault="00E2589C" w:rsidP="009A19EA">
            <w:pPr>
              <w:spacing w:line="252" w:lineRule="auto"/>
              <w:rPr>
                <w:rFonts w:ascii="Arial" w:hAnsi="Arial" w:cs="Arial"/>
                <w:spacing w:val="-3"/>
                <w:sz w:val="18"/>
              </w:rPr>
            </w:pPr>
            <w:r>
              <w:rPr>
                <w:rFonts w:ascii="Arial" w:hAnsi="Arial" w:cs="Arial"/>
                <w:spacing w:val="-3"/>
                <w:sz w:val="18"/>
              </w:rPr>
              <w:t>Web</w:t>
            </w:r>
            <w:r w:rsidRPr="005679B3">
              <w:rPr>
                <w:rFonts w:ascii="Arial" w:hAnsi="Arial" w:cs="Arial"/>
                <w:spacing w:val="-3"/>
                <w:sz w:val="18"/>
              </w:rPr>
              <w:t>:</w:t>
            </w:r>
            <w:r>
              <w:rPr>
                <w:rFonts w:ascii="Arial" w:hAnsi="Arial" w:cs="Arial"/>
                <w:spacing w:val="-3"/>
                <w:sz w:val="18"/>
              </w:rPr>
              <w:t xml:space="preserve"> </w:t>
            </w:r>
            <w:hyperlink r:id="rId12" w:history="1">
              <w:r w:rsidRPr="009149B6">
                <w:rPr>
                  <w:rStyle w:val="Hyperlink"/>
                  <w:rFonts w:ascii="Arial" w:hAnsi="Arial" w:cs="Arial"/>
                  <w:spacing w:val="-3"/>
                  <w:sz w:val="18"/>
                </w:rPr>
                <w:t>www.soptim.de</w:t>
              </w:r>
            </w:hyperlink>
          </w:p>
          <w:p w14:paraId="21E5FDBD" w14:textId="77777777" w:rsidR="005679B3" w:rsidRPr="005679B3" w:rsidRDefault="005679B3" w:rsidP="009A19EA">
            <w:pPr>
              <w:spacing w:line="252" w:lineRule="auto"/>
              <w:rPr>
                <w:rStyle w:val="Hyperlink"/>
                <w:rFonts w:ascii="Arial" w:hAnsi="Arial" w:cs="Arial"/>
                <w:spacing w:val="-3"/>
                <w:sz w:val="18"/>
              </w:rPr>
            </w:pPr>
          </w:p>
          <w:p w14:paraId="0F440804" w14:textId="77777777" w:rsidR="005679B3" w:rsidRPr="005679B3" w:rsidRDefault="005679B3" w:rsidP="009A19EA">
            <w:pPr>
              <w:spacing w:line="252" w:lineRule="auto"/>
              <w:rPr>
                <w:rFonts w:ascii="Arial" w:hAnsi="Arial" w:cs="Arial"/>
                <w:sz w:val="18"/>
              </w:rPr>
            </w:pPr>
          </w:p>
        </w:tc>
        <w:tc>
          <w:tcPr>
            <w:tcW w:w="4394" w:type="dxa"/>
            <w:tcBorders>
              <w:top w:val="nil"/>
              <w:left w:val="nil"/>
              <w:bottom w:val="nil"/>
              <w:right w:val="nil"/>
            </w:tcBorders>
          </w:tcPr>
          <w:p w14:paraId="43E671EE" w14:textId="77777777" w:rsidR="00E2589C" w:rsidRDefault="00E2589C" w:rsidP="00E2589C">
            <w:pPr>
              <w:spacing w:line="252" w:lineRule="auto"/>
              <w:rPr>
                <w:rFonts w:ascii="Arial" w:hAnsi="Arial" w:cs="Arial"/>
                <w:spacing w:val="-4"/>
                <w:sz w:val="18"/>
              </w:rPr>
            </w:pPr>
          </w:p>
          <w:p w14:paraId="724CAA61" w14:textId="77777777" w:rsidR="00E2589C" w:rsidRDefault="00E2589C" w:rsidP="00E2589C">
            <w:pPr>
              <w:spacing w:line="252" w:lineRule="auto"/>
              <w:rPr>
                <w:rFonts w:ascii="Arial" w:hAnsi="Arial" w:cs="Arial"/>
                <w:spacing w:val="-4"/>
                <w:sz w:val="18"/>
              </w:rPr>
            </w:pPr>
          </w:p>
          <w:p w14:paraId="4D4EBDA9" w14:textId="7AADA2D4" w:rsidR="00E2589C" w:rsidRPr="00E2589C" w:rsidRDefault="00E2589C" w:rsidP="00E2589C">
            <w:pPr>
              <w:spacing w:line="252" w:lineRule="auto"/>
              <w:rPr>
                <w:rFonts w:ascii="Arial" w:hAnsi="Arial" w:cs="Arial"/>
                <w:spacing w:val="-4"/>
                <w:sz w:val="18"/>
              </w:rPr>
            </w:pPr>
            <w:r w:rsidRPr="00E2589C">
              <w:rPr>
                <w:rFonts w:ascii="Arial" w:hAnsi="Arial" w:cs="Arial"/>
                <w:spacing w:val="-4"/>
                <w:sz w:val="18"/>
              </w:rPr>
              <w:t>Amprion GmbH, Solveig Wright</w:t>
            </w:r>
            <w:r w:rsidRPr="00E2589C">
              <w:rPr>
                <w:rFonts w:ascii="Arial" w:hAnsi="Arial" w:cs="Arial"/>
                <w:spacing w:val="-4"/>
                <w:sz w:val="18"/>
              </w:rPr>
              <w:br/>
              <w:t>Robert-Schuman-Straße 7, 44263 Dortmund</w:t>
            </w:r>
            <w:r w:rsidRPr="00E2589C">
              <w:rPr>
                <w:rFonts w:ascii="Arial" w:hAnsi="Arial" w:cs="Arial"/>
                <w:spacing w:val="-4"/>
                <w:sz w:val="18"/>
              </w:rPr>
              <w:br/>
              <w:t>Tel.: +49 231 58</w:t>
            </w:r>
            <w:r>
              <w:rPr>
                <w:rFonts w:ascii="Arial" w:hAnsi="Arial" w:cs="Arial"/>
                <w:spacing w:val="-4"/>
                <w:sz w:val="18"/>
              </w:rPr>
              <w:t xml:space="preserve"> </w:t>
            </w:r>
            <w:r w:rsidRPr="00E2589C">
              <w:rPr>
                <w:rFonts w:ascii="Arial" w:hAnsi="Arial" w:cs="Arial"/>
                <w:spacing w:val="-4"/>
                <w:sz w:val="18"/>
              </w:rPr>
              <w:t>49-148</w:t>
            </w:r>
            <w:r>
              <w:rPr>
                <w:rFonts w:ascii="Arial" w:hAnsi="Arial" w:cs="Arial"/>
                <w:spacing w:val="-4"/>
                <w:sz w:val="18"/>
              </w:rPr>
              <w:t xml:space="preserve"> </w:t>
            </w:r>
            <w:r w:rsidRPr="00E2589C">
              <w:rPr>
                <w:rFonts w:ascii="Arial" w:hAnsi="Arial" w:cs="Arial"/>
                <w:spacing w:val="-4"/>
                <w:sz w:val="18"/>
              </w:rPr>
              <w:t xml:space="preserve">82 </w:t>
            </w:r>
          </w:p>
          <w:p w14:paraId="60CECFF0" w14:textId="3C6251E7" w:rsidR="00E2589C" w:rsidRPr="00E2589C" w:rsidRDefault="00E2589C" w:rsidP="00E2589C">
            <w:pPr>
              <w:spacing w:line="252" w:lineRule="auto"/>
              <w:rPr>
                <w:rFonts w:ascii="Arial" w:hAnsi="Arial" w:cs="Arial"/>
                <w:spacing w:val="-4"/>
                <w:sz w:val="18"/>
              </w:rPr>
            </w:pPr>
            <w:r w:rsidRPr="00E2589C">
              <w:rPr>
                <w:rFonts w:ascii="Arial" w:hAnsi="Arial" w:cs="Arial"/>
                <w:spacing w:val="-4"/>
                <w:sz w:val="18"/>
              </w:rPr>
              <w:t xml:space="preserve">E-Mail: </w:t>
            </w:r>
            <w:r>
              <w:rPr>
                <w:rFonts w:ascii="Arial" w:hAnsi="Arial" w:cs="Arial"/>
                <w:spacing w:val="-4"/>
                <w:sz w:val="18"/>
              </w:rPr>
              <w:t>solveig.wright@amprion.net</w:t>
            </w:r>
            <w:r w:rsidRPr="00E2589C">
              <w:rPr>
                <w:rFonts w:ascii="Arial" w:hAnsi="Arial" w:cs="Arial"/>
                <w:spacing w:val="-4"/>
                <w:sz w:val="18"/>
              </w:rPr>
              <w:t xml:space="preserve"> </w:t>
            </w:r>
          </w:p>
          <w:p w14:paraId="790C1854" w14:textId="0FA61B5C" w:rsidR="00E2589C" w:rsidRDefault="00E2589C" w:rsidP="00E2589C">
            <w:pPr>
              <w:spacing w:line="252" w:lineRule="auto"/>
              <w:rPr>
                <w:rFonts w:ascii="Arial" w:hAnsi="Arial" w:cs="Arial"/>
                <w:spacing w:val="-4"/>
                <w:sz w:val="18"/>
              </w:rPr>
            </w:pPr>
            <w:r>
              <w:rPr>
                <w:rFonts w:ascii="Arial" w:hAnsi="Arial" w:cs="Arial"/>
                <w:spacing w:val="-3"/>
                <w:sz w:val="18"/>
              </w:rPr>
              <w:t>Web</w:t>
            </w:r>
            <w:r w:rsidRPr="005679B3">
              <w:rPr>
                <w:rFonts w:ascii="Arial" w:hAnsi="Arial" w:cs="Arial"/>
                <w:spacing w:val="-3"/>
                <w:sz w:val="18"/>
              </w:rPr>
              <w:t>:</w:t>
            </w:r>
            <w:r>
              <w:rPr>
                <w:rFonts w:ascii="Arial" w:hAnsi="Arial" w:cs="Arial"/>
                <w:spacing w:val="-3"/>
                <w:sz w:val="18"/>
              </w:rPr>
              <w:t xml:space="preserve"> </w:t>
            </w:r>
            <w:hyperlink r:id="rId13" w:history="1">
              <w:r w:rsidRPr="009149B6">
                <w:rPr>
                  <w:rStyle w:val="Hyperlink"/>
                  <w:rFonts w:ascii="Arial" w:hAnsi="Arial" w:cs="Arial"/>
                  <w:spacing w:val="-4"/>
                  <w:sz w:val="18"/>
                </w:rPr>
                <w:t>www.amprion.net</w:t>
              </w:r>
            </w:hyperlink>
          </w:p>
          <w:p w14:paraId="73480917" w14:textId="77777777" w:rsidR="00E2589C" w:rsidRPr="00E2589C" w:rsidRDefault="00E2589C" w:rsidP="00E2589C">
            <w:pPr>
              <w:spacing w:line="252" w:lineRule="auto"/>
              <w:rPr>
                <w:rStyle w:val="Hyperlink"/>
                <w:rFonts w:ascii="Arial" w:hAnsi="Arial" w:cs="Arial"/>
                <w:color w:val="auto"/>
                <w:spacing w:val="-4"/>
                <w:sz w:val="18"/>
              </w:rPr>
            </w:pPr>
          </w:p>
          <w:p w14:paraId="1622DAC0" w14:textId="77777777" w:rsidR="005679B3" w:rsidRPr="005679B3" w:rsidRDefault="005679B3" w:rsidP="00E2589C">
            <w:pPr>
              <w:spacing w:line="252" w:lineRule="auto"/>
              <w:rPr>
                <w:rFonts w:ascii="Arial" w:hAnsi="Arial" w:cs="Arial"/>
                <w:color w:val="000000"/>
                <w:spacing w:val="-2"/>
                <w:sz w:val="18"/>
                <w:lang w:val="it-IT"/>
              </w:rPr>
            </w:pPr>
          </w:p>
        </w:tc>
      </w:tr>
      <w:tr w:rsidR="00E2589C" w:rsidRPr="005679B3" w14:paraId="6EA8CBE7" w14:textId="77777777" w:rsidTr="009A19EA">
        <w:tc>
          <w:tcPr>
            <w:tcW w:w="4181" w:type="dxa"/>
            <w:tcBorders>
              <w:top w:val="nil"/>
              <w:left w:val="nil"/>
              <w:bottom w:val="nil"/>
              <w:right w:val="nil"/>
            </w:tcBorders>
          </w:tcPr>
          <w:p w14:paraId="18124BA7" w14:textId="77777777" w:rsidR="00E2589C" w:rsidRPr="005679B3" w:rsidRDefault="00E2589C" w:rsidP="009A19EA">
            <w:pPr>
              <w:pStyle w:val="berschrift2"/>
              <w:spacing w:line="252" w:lineRule="auto"/>
              <w:rPr>
                <w:rFonts w:ascii="Arial" w:hAnsi="Arial" w:cs="Arial"/>
                <w:color w:val="000000"/>
                <w:sz w:val="18"/>
                <w:szCs w:val="18"/>
                <w:lang w:val="de-DE" w:eastAsia="de-DE"/>
              </w:rPr>
            </w:pPr>
          </w:p>
        </w:tc>
        <w:tc>
          <w:tcPr>
            <w:tcW w:w="4394" w:type="dxa"/>
            <w:tcBorders>
              <w:top w:val="nil"/>
              <w:left w:val="nil"/>
              <w:bottom w:val="nil"/>
              <w:right w:val="nil"/>
            </w:tcBorders>
          </w:tcPr>
          <w:p w14:paraId="10ECFCBE" w14:textId="77777777" w:rsidR="00E2589C" w:rsidRPr="005679B3" w:rsidRDefault="00E2589C" w:rsidP="00E2589C">
            <w:pPr>
              <w:spacing w:line="252" w:lineRule="auto"/>
              <w:rPr>
                <w:rFonts w:ascii="Arial" w:hAnsi="Arial" w:cs="Arial"/>
                <w:color w:val="000000"/>
                <w:spacing w:val="-2"/>
                <w:sz w:val="18"/>
                <w:lang w:val="it-IT"/>
              </w:rPr>
            </w:pPr>
          </w:p>
        </w:tc>
      </w:tr>
    </w:tbl>
    <w:p w14:paraId="58B0914D" w14:textId="77777777" w:rsidR="005679B3" w:rsidRPr="005679B3" w:rsidRDefault="005679B3" w:rsidP="005679B3">
      <w:pPr>
        <w:spacing w:before="120" w:after="120" w:line="252" w:lineRule="auto"/>
        <w:ind w:left="57"/>
        <w:rPr>
          <w:rFonts w:ascii="Arial" w:hAnsi="Arial" w:cs="Arial"/>
          <w:b/>
          <w:bCs/>
          <w:sz w:val="18"/>
        </w:rPr>
      </w:pPr>
    </w:p>
    <w:p w14:paraId="761789A6" w14:textId="77777777" w:rsidR="003A4552" w:rsidRPr="005679B3" w:rsidRDefault="003A4552" w:rsidP="00A1362C">
      <w:pPr>
        <w:ind w:left="57" w:right="170"/>
        <w:jc w:val="both"/>
        <w:rPr>
          <w:rFonts w:ascii="Arial" w:hAnsi="Arial" w:cs="Arial"/>
          <w:spacing w:val="-3"/>
          <w:sz w:val="18"/>
          <w:szCs w:val="18"/>
        </w:rPr>
      </w:pPr>
    </w:p>
    <w:sectPr w:rsidR="003A4552" w:rsidRPr="005679B3" w:rsidSect="000C643A">
      <w:headerReference w:type="even" r:id="rId14"/>
      <w:headerReference w:type="default" r:id="rId15"/>
      <w:footerReference w:type="even" r:id="rId16"/>
      <w:footerReference w:type="default" r:id="rId17"/>
      <w:headerReference w:type="first" r:id="rId18"/>
      <w:footerReference w:type="first" r:id="rId19"/>
      <w:type w:val="continuous"/>
      <w:pgSz w:w="11900" w:h="16840"/>
      <w:pgMar w:top="1985" w:right="3101" w:bottom="1418" w:left="1418" w:header="680" w:footer="544"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947B0F" w14:textId="77777777" w:rsidR="00CD2B8D" w:rsidRDefault="00CD2B8D">
      <w:r>
        <w:separator/>
      </w:r>
    </w:p>
  </w:endnote>
  <w:endnote w:type="continuationSeparator" w:id="0">
    <w:p w14:paraId="5595B80A" w14:textId="77777777" w:rsidR="00CD2B8D" w:rsidRDefault="00CD2B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Light">
    <w:altName w:val="Calibri"/>
    <w:charset w:val="00"/>
    <w:family w:val="swiss"/>
    <w:pitch w:val="variable"/>
    <w:sig w:usb0="800000AF" w:usb1="4000204A"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B0E52D" w14:textId="77777777" w:rsidR="005A5578" w:rsidRDefault="005A5578">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4FE872" w14:textId="69F5FF50" w:rsidR="00415D74" w:rsidRPr="00AD3A09" w:rsidRDefault="00415D74" w:rsidP="00584269">
    <w:pPr>
      <w:pStyle w:val="Fuzeile"/>
      <w:ind w:right="-2495"/>
      <w:jc w:val="right"/>
      <w:rPr>
        <w:rFonts w:ascii="Helvetica Light" w:hAnsi="Helvetica Light"/>
        <w:spacing w:val="-6"/>
        <w:sz w:val="14"/>
        <w:szCs w:val="14"/>
      </w:rPr>
    </w:pPr>
    <w:r w:rsidRPr="00AD3A09">
      <w:rPr>
        <w:rFonts w:ascii="Helvetica Light" w:hAnsi="Helvetica Light"/>
        <w:spacing w:val="-6"/>
        <w:sz w:val="14"/>
        <w:szCs w:val="14"/>
      </w:rPr>
      <w:t xml:space="preserve">Seite </w:t>
    </w:r>
    <w:r w:rsidRPr="00AD3A09">
      <w:rPr>
        <w:rFonts w:ascii="Helvetica Light" w:hAnsi="Helvetica Light"/>
        <w:spacing w:val="-6"/>
        <w:sz w:val="14"/>
        <w:szCs w:val="14"/>
      </w:rPr>
      <w:fldChar w:fldCharType="begin"/>
    </w:r>
    <w:r w:rsidRPr="00AD3A09">
      <w:rPr>
        <w:rFonts w:ascii="Helvetica Light" w:hAnsi="Helvetica Light"/>
        <w:spacing w:val="-6"/>
        <w:sz w:val="14"/>
        <w:szCs w:val="14"/>
      </w:rPr>
      <w:instrText xml:space="preserve"> PAGE </w:instrText>
    </w:r>
    <w:r w:rsidRPr="00AD3A09">
      <w:rPr>
        <w:rFonts w:ascii="Helvetica Light" w:hAnsi="Helvetica Light"/>
        <w:spacing w:val="-6"/>
        <w:sz w:val="14"/>
        <w:szCs w:val="14"/>
      </w:rPr>
      <w:fldChar w:fldCharType="separate"/>
    </w:r>
    <w:r w:rsidR="00AB3802">
      <w:rPr>
        <w:rFonts w:ascii="Helvetica Light" w:hAnsi="Helvetica Light"/>
        <w:noProof/>
        <w:spacing w:val="-6"/>
        <w:sz w:val="14"/>
        <w:szCs w:val="14"/>
      </w:rPr>
      <w:t>3</w:t>
    </w:r>
    <w:r w:rsidRPr="00AD3A09">
      <w:rPr>
        <w:rFonts w:ascii="Helvetica Light" w:hAnsi="Helvetica Light"/>
        <w:spacing w:val="-6"/>
        <w:sz w:val="14"/>
        <w:szCs w:val="14"/>
      </w:rPr>
      <w:fldChar w:fldCharType="end"/>
    </w:r>
    <w:r w:rsidRPr="00AD3A09">
      <w:rPr>
        <w:rFonts w:ascii="Helvetica Light" w:hAnsi="Helvetica Light"/>
        <w:spacing w:val="-6"/>
        <w:sz w:val="14"/>
        <w:szCs w:val="14"/>
      </w:rPr>
      <w:t xml:space="preserve"> von </w:t>
    </w:r>
    <w:r w:rsidRPr="00AD3A09">
      <w:rPr>
        <w:rFonts w:ascii="Helvetica Light" w:hAnsi="Helvetica Light"/>
        <w:spacing w:val="-6"/>
        <w:sz w:val="14"/>
        <w:szCs w:val="14"/>
      </w:rPr>
      <w:fldChar w:fldCharType="begin"/>
    </w:r>
    <w:r w:rsidRPr="00AD3A09">
      <w:rPr>
        <w:rFonts w:ascii="Helvetica Light" w:hAnsi="Helvetica Light"/>
        <w:spacing w:val="-6"/>
        <w:sz w:val="14"/>
        <w:szCs w:val="14"/>
      </w:rPr>
      <w:instrText xml:space="preserve"> NUMPAGES </w:instrText>
    </w:r>
    <w:r w:rsidRPr="00AD3A09">
      <w:rPr>
        <w:rFonts w:ascii="Helvetica Light" w:hAnsi="Helvetica Light"/>
        <w:spacing w:val="-6"/>
        <w:sz w:val="14"/>
        <w:szCs w:val="14"/>
      </w:rPr>
      <w:fldChar w:fldCharType="separate"/>
    </w:r>
    <w:r w:rsidR="00AB3802">
      <w:rPr>
        <w:rFonts w:ascii="Helvetica Light" w:hAnsi="Helvetica Light"/>
        <w:noProof/>
        <w:spacing w:val="-6"/>
        <w:sz w:val="14"/>
        <w:szCs w:val="14"/>
      </w:rPr>
      <w:t>3</w:t>
    </w:r>
    <w:r w:rsidRPr="00AD3A09">
      <w:rPr>
        <w:rFonts w:ascii="Helvetica Light" w:hAnsi="Helvetica Light"/>
        <w:spacing w:val="-6"/>
        <w:sz w:val="14"/>
        <w:szCs w:val="1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0DB0EF" w14:textId="77777777" w:rsidR="005A5578" w:rsidRDefault="005A5578">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4CBF60" w14:textId="77777777" w:rsidR="00CD2B8D" w:rsidRDefault="00CD2B8D">
      <w:r>
        <w:separator/>
      </w:r>
    </w:p>
  </w:footnote>
  <w:footnote w:type="continuationSeparator" w:id="0">
    <w:p w14:paraId="1F4809A3" w14:textId="77777777" w:rsidR="00CD2B8D" w:rsidRDefault="00CD2B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40890B" w14:textId="77777777" w:rsidR="005A5578" w:rsidRDefault="005A5578">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E77520" w14:textId="7828E316" w:rsidR="00BE5F25" w:rsidRDefault="00CA61E8" w:rsidP="00BE5F25">
    <w:pPr>
      <w:pStyle w:val="Kopfzeile"/>
      <w:rPr>
        <w:color w:val="BFBFBF" w:themeColor="background1" w:themeShade="BF"/>
        <w:sz w:val="50"/>
        <w:szCs w:val="50"/>
      </w:rPr>
    </w:pPr>
    <w:r>
      <w:rPr>
        <w:noProof/>
        <w:color w:val="BFBFBF" w:themeColor="background1" w:themeShade="BF"/>
        <w:sz w:val="50"/>
        <w:szCs w:val="50"/>
        <w:lang w:eastAsia="de-DE"/>
      </w:rPr>
      <w:drawing>
        <wp:anchor distT="0" distB="0" distL="114300" distR="114300" simplePos="0" relativeHeight="251659264" behindDoc="0" locked="0" layoutInCell="1" allowOverlap="1" wp14:anchorId="0C86F5FB" wp14:editId="75765430">
          <wp:simplePos x="0" y="0"/>
          <wp:positionH relativeFrom="column">
            <wp:posOffset>2725420</wp:posOffset>
          </wp:positionH>
          <wp:positionV relativeFrom="paragraph">
            <wp:posOffset>62230</wp:posOffset>
          </wp:positionV>
          <wp:extent cx="1458595" cy="266700"/>
          <wp:effectExtent l="0" t="0" r="8255"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PTIM_Logo_CMYK-2016.jpg"/>
                  <pic:cNvPicPr/>
                </pic:nvPicPr>
                <pic:blipFill rotWithShape="1">
                  <a:blip r:embed="rId1" cstate="print">
                    <a:extLst>
                      <a:ext uri="{28A0092B-C50C-407E-A947-70E740481C1C}">
                        <a14:useLocalDpi xmlns:a14="http://schemas.microsoft.com/office/drawing/2010/main" val="0"/>
                      </a:ext>
                    </a:extLst>
                  </a:blip>
                  <a:srcRect b="23265"/>
                  <a:stretch/>
                </pic:blipFill>
                <pic:spPr bwMode="auto">
                  <a:xfrm>
                    <a:off x="0" y="0"/>
                    <a:ext cx="1458595" cy="266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color w:val="BFBFBF" w:themeColor="background1" w:themeShade="BF"/>
        <w:sz w:val="50"/>
        <w:szCs w:val="50"/>
        <w:lang w:eastAsia="de-DE"/>
      </w:rPr>
      <w:drawing>
        <wp:anchor distT="0" distB="0" distL="114300" distR="114300" simplePos="0" relativeHeight="251660288" behindDoc="0" locked="0" layoutInCell="1" allowOverlap="1" wp14:anchorId="4C6A54B5" wp14:editId="2E403C69">
          <wp:simplePos x="0" y="0"/>
          <wp:positionH relativeFrom="column">
            <wp:posOffset>4605020</wp:posOffset>
          </wp:positionH>
          <wp:positionV relativeFrom="paragraph">
            <wp:posOffset>-242570</wp:posOffset>
          </wp:positionV>
          <wp:extent cx="1457960" cy="648970"/>
          <wp:effectExtent l="0" t="0" r="889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2"/>
                  <a:stretch>
                    <a:fillRect/>
                  </a:stretch>
                </pic:blipFill>
                <pic:spPr>
                  <a:xfrm>
                    <a:off x="0" y="0"/>
                    <a:ext cx="1457960" cy="648970"/>
                  </a:xfrm>
                  <a:prstGeom prst="rect">
                    <a:avLst/>
                  </a:prstGeom>
                </pic:spPr>
              </pic:pic>
            </a:graphicData>
          </a:graphic>
          <wp14:sizeRelH relativeFrom="margin">
            <wp14:pctWidth>0</wp14:pctWidth>
          </wp14:sizeRelH>
          <wp14:sizeRelV relativeFrom="margin">
            <wp14:pctHeight>0</wp14:pctHeight>
          </wp14:sizeRelV>
        </wp:anchor>
      </w:drawing>
    </w:r>
  </w:p>
  <w:p w14:paraId="6F8542C9" w14:textId="522E0163" w:rsidR="00BE5F25" w:rsidRDefault="00BE5F25" w:rsidP="00BE5F25">
    <w:pPr>
      <w:pStyle w:val="Kopfzeile"/>
      <w:rPr>
        <w:color w:val="BFBFBF" w:themeColor="background1" w:themeShade="BF"/>
        <w:sz w:val="50"/>
        <w:szCs w:val="50"/>
      </w:rPr>
    </w:pPr>
  </w:p>
  <w:p w14:paraId="66600404" w14:textId="77777777" w:rsidR="00BE5F25" w:rsidRPr="0076499D" w:rsidRDefault="00BE5F25" w:rsidP="00BE5F25">
    <w:pPr>
      <w:pStyle w:val="Kopfzeile"/>
      <w:rPr>
        <w:color w:val="BFBFBF" w:themeColor="background1" w:themeShade="BF"/>
        <w:sz w:val="50"/>
        <w:szCs w:val="50"/>
      </w:rPr>
    </w:pPr>
    <w:r w:rsidRPr="0076499D">
      <w:rPr>
        <w:color w:val="BFBFBF" w:themeColor="background1" w:themeShade="BF"/>
        <w:sz w:val="50"/>
        <w:szCs w:val="50"/>
      </w:rPr>
      <w:t>Pressemitteilung</w:t>
    </w:r>
  </w:p>
  <w:p w14:paraId="0C60AAB7" w14:textId="7AD16574" w:rsidR="00415D74" w:rsidRPr="004A31A9" w:rsidRDefault="00415D74" w:rsidP="0039067C">
    <w:pPr>
      <w:pStyle w:val="Kopfzeile"/>
      <w:tabs>
        <w:tab w:val="clear" w:pos="9072"/>
        <w:tab w:val="right" w:pos="9540"/>
      </w:tabs>
      <w:spacing w:before="200"/>
      <w:ind w:right="1406"/>
      <w:rPr>
        <w:rFonts w:ascii="Arial" w:hAnsi="Arial" w:cs="Arial"/>
        <w:b/>
        <w:bCs/>
        <w:smallCaps/>
        <w:color w:val="7F7F7F" w:themeColor="text1" w:themeTint="80"/>
        <w:spacing w:val="-2"/>
        <w:sz w:val="36"/>
        <w:szCs w:val="36"/>
        <w:lang w:val="de-DE"/>
        <w14:ligatures w14:val="al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DF05E" w14:textId="77777777" w:rsidR="005A5578" w:rsidRDefault="005A5578">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96C0DA1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FB"/>
    <w:multiLevelType w:val="hybridMultilevel"/>
    <w:tmpl w:val="FFFFFFFF"/>
    <w:lvl w:ilvl="0" w:tplc="86E8DD80">
      <w:numFmt w:val="bullet"/>
      <w:lvlText w:val="-"/>
      <w:lvlJc w:val="left"/>
      <w:pPr>
        <w:tabs>
          <w:tab w:val="num" w:pos="1428"/>
        </w:tabs>
        <w:ind w:left="1428" w:hanging="360"/>
      </w:pPr>
      <w:rPr>
        <w:rFonts w:ascii="Arial" w:eastAsia="Times New Roman" w:hAnsi="Arial" w:cs="Wingdings" w:hint="default"/>
      </w:rPr>
    </w:lvl>
    <w:lvl w:ilvl="1" w:tplc="20827698" w:tentative="1">
      <w:start w:val="1"/>
      <w:numFmt w:val="bullet"/>
      <w:lvlText w:val="o"/>
      <w:lvlJc w:val="left"/>
      <w:pPr>
        <w:tabs>
          <w:tab w:val="num" w:pos="1440"/>
        </w:tabs>
        <w:ind w:left="1440" w:hanging="360"/>
      </w:pPr>
      <w:rPr>
        <w:rFonts w:ascii="Courier New" w:hAnsi="Courier New" w:cs="Wingdings" w:hint="default"/>
      </w:rPr>
    </w:lvl>
    <w:lvl w:ilvl="2" w:tplc="250A7022" w:tentative="1">
      <w:start w:val="1"/>
      <w:numFmt w:val="bullet"/>
      <w:lvlText w:val=""/>
      <w:lvlJc w:val="left"/>
      <w:pPr>
        <w:tabs>
          <w:tab w:val="num" w:pos="2160"/>
        </w:tabs>
        <w:ind w:left="2160" w:hanging="360"/>
      </w:pPr>
      <w:rPr>
        <w:rFonts w:ascii="Wingdings" w:hAnsi="Wingdings" w:hint="default"/>
      </w:rPr>
    </w:lvl>
    <w:lvl w:ilvl="3" w:tplc="52724EDA" w:tentative="1">
      <w:start w:val="1"/>
      <w:numFmt w:val="bullet"/>
      <w:lvlText w:val=""/>
      <w:lvlJc w:val="left"/>
      <w:pPr>
        <w:tabs>
          <w:tab w:val="num" w:pos="2880"/>
        </w:tabs>
        <w:ind w:left="2880" w:hanging="360"/>
      </w:pPr>
      <w:rPr>
        <w:rFonts w:ascii="Symbol" w:hAnsi="Symbol" w:hint="default"/>
      </w:rPr>
    </w:lvl>
    <w:lvl w:ilvl="4" w:tplc="5F5E2614" w:tentative="1">
      <w:start w:val="1"/>
      <w:numFmt w:val="bullet"/>
      <w:lvlText w:val="o"/>
      <w:lvlJc w:val="left"/>
      <w:pPr>
        <w:tabs>
          <w:tab w:val="num" w:pos="3600"/>
        </w:tabs>
        <w:ind w:left="3600" w:hanging="360"/>
      </w:pPr>
      <w:rPr>
        <w:rFonts w:ascii="Courier New" w:hAnsi="Courier New" w:cs="Wingdings" w:hint="default"/>
      </w:rPr>
    </w:lvl>
    <w:lvl w:ilvl="5" w:tplc="0F3A9DFE" w:tentative="1">
      <w:start w:val="1"/>
      <w:numFmt w:val="bullet"/>
      <w:lvlText w:val=""/>
      <w:lvlJc w:val="left"/>
      <w:pPr>
        <w:tabs>
          <w:tab w:val="num" w:pos="4320"/>
        </w:tabs>
        <w:ind w:left="4320" w:hanging="360"/>
      </w:pPr>
      <w:rPr>
        <w:rFonts w:ascii="Wingdings" w:hAnsi="Wingdings" w:hint="default"/>
      </w:rPr>
    </w:lvl>
    <w:lvl w:ilvl="6" w:tplc="9484F726" w:tentative="1">
      <w:start w:val="1"/>
      <w:numFmt w:val="bullet"/>
      <w:lvlText w:val=""/>
      <w:lvlJc w:val="left"/>
      <w:pPr>
        <w:tabs>
          <w:tab w:val="num" w:pos="5040"/>
        </w:tabs>
        <w:ind w:left="5040" w:hanging="360"/>
      </w:pPr>
      <w:rPr>
        <w:rFonts w:ascii="Symbol" w:hAnsi="Symbol" w:hint="default"/>
      </w:rPr>
    </w:lvl>
    <w:lvl w:ilvl="7" w:tplc="EE749842" w:tentative="1">
      <w:start w:val="1"/>
      <w:numFmt w:val="bullet"/>
      <w:lvlText w:val="o"/>
      <w:lvlJc w:val="left"/>
      <w:pPr>
        <w:tabs>
          <w:tab w:val="num" w:pos="5760"/>
        </w:tabs>
        <w:ind w:left="5760" w:hanging="360"/>
      </w:pPr>
      <w:rPr>
        <w:rFonts w:ascii="Courier New" w:hAnsi="Courier New" w:cs="Wingdings" w:hint="default"/>
      </w:rPr>
    </w:lvl>
    <w:lvl w:ilvl="8" w:tplc="C5CA5F18"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29"/>
    <w:multiLevelType w:val="hybridMultilevel"/>
    <w:tmpl w:val="C1C65EA2"/>
    <w:lvl w:ilvl="0" w:tplc="D0280EC2">
      <w:start w:val="1"/>
      <w:numFmt w:val="decimal"/>
      <w:lvlText w:val="%1."/>
      <w:lvlJc w:val="left"/>
      <w:pPr>
        <w:tabs>
          <w:tab w:val="num" w:pos="720"/>
        </w:tabs>
        <w:ind w:left="720" w:hanging="360"/>
      </w:pPr>
      <w:rPr>
        <w:color w:val="FFFFFF" w:themeColor="background1"/>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13D206A"/>
    <w:multiLevelType w:val="hybridMultilevel"/>
    <w:tmpl w:val="7EC4A1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0D117AB5"/>
    <w:multiLevelType w:val="hybridMultilevel"/>
    <w:tmpl w:val="7D7CA4D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191D33CB"/>
    <w:multiLevelType w:val="multilevel"/>
    <w:tmpl w:val="7FDCB0C4"/>
    <w:lvl w:ilvl="0">
      <w:start w:val="1"/>
      <w:numFmt w:val="bullet"/>
      <w:lvlText w:val=""/>
      <w:lvlJc w:val="left"/>
      <w:pPr>
        <w:tabs>
          <w:tab w:val="num" w:pos="720"/>
        </w:tabs>
        <w:ind w:left="720" w:hanging="360"/>
      </w:pPr>
      <w:rPr>
        <w:rFonts w:ascii="Symbol" w:eastAsia="Times New Roman"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eastAsia="Times New Roman"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eastAsia="Times New Roman"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95467B6"/>
    <w:multiLevelType w:val="multilevel"/>
    <w:tmpl w:val="09D81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C052B8A"/>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1CF516DF"/>
    <w:multiLevelType w:val="hybridMultilevel"/>
    <w:tmpl w:val="D870F224"/>
    <w:lvl w:ilvl="0" w:tplc="04070001">
      <w:start w:val="1"/>
      <w:numFmt w:val="bullet"/>
      <w:lvlText w:val=""/>
      <w:lvlJc w:val="left"/>
      <w:pPr>
        <w:ind w:left="1003" w:hanging="360"/>
      </w:pPr>
      <w:rPr>
        <w:rFonts w:ascii="Symbol" w:hAnsi="Symbol" w:hint="default"/>
      </w:rPr>
    </w:lvl>
    <w:lvl w:ilvl="1" w:tplc="04070003" w:tentative="1">
      <w:start w:val="1"/>
      <w:numFmt w:val="bullet"/>
      <w:lvlText w:val="o"/>
      <w:lvlJc w:val="left"/>
      <w:pPr>
        <w:ind w:left="1723" w:hanging="360"/>
      </w:pPr>
      <w:rPr>
        <w:rFonts w:ascii="Courier New" w:hAnsi="Courier New" w:hint="default"/>
      </w:rPr>
    </w:lvl>
    <w:lvl w:ilvl="2" w:tplc="04070005" w:tentative="1">
      <w:start w:val="1"/>
      <w:numFmt w:val="bullet"/>
      <w:lvlText w:val=""/>
      <w:lvlJc w:val="left"/>
      <w:pPr>
        <w:ind w:left="2443" w:hanging="360"/>
      </w:pPr>
      <w:rPr>
        <w:rFonts w:ascii="Wingdings" w:hAnsi="Wingdings" w:hint="default"/>
      </w:rPr>
    </w:lvl>
    <w:lvl w:ilvl="3" w:tplc="04070001" w:tentative="1">
      <w:start w:val="1"/>
      <w:numFmt w:val="bullet"/>
      <w:lvlText w:val=""/>
      <w:lvlJc w:val="left"/>
      <w:pPr>
        <w:ind w:left="3163" w:hanging="360"/>
      </w:pPr>
      <w:rPr>
        <w:rFonts w:ascii="Symbol" w:hAnsi="Symbol" w:hint="default"/>
      </w:rPr>
    </w:lvl>
    <w:lvl w:ilvl="4" w:tplc="04070003" w:tentative="1">
      <w:start w:val="1"/>
      <w:numFmt w:val="bullet"/>
      <w:lvlText w:val="o"/>
      <w:lvlJc w:val="left"/>
      <w:pPr>
        <w:ind w:left="3883" w:hanging="360"/>
      </w:pPr>
      <w:rPr>
        <w:rFonts w:ascii="Courier New" w:hAnsi="Courier New" w:hint="default"/>
      </w:rPr>
    </w:lvl>
    <w:lvl w:ilvl="5" w:tplc="04070005" w:tentative="1">
      <w:start w:val="1"/>
      <w:numFmt w:val="bullet"/>
      <w:lvlText w:val=""/>
      <w:lvlJc w:val="left"/>
      <w:pPr>
        <w:ind w:left="4603" w:hanging="360"/>
      </w:pPr>
      <w:rPr>
        <w:rFonts w:ascii="Wingdings" w:hAnsi="Wingdings" w:hint="default"/>
      </w:rPr>
    </w:lvl>
    <w:lvl w:ilvl="6" w:tplc="04070001" w:tentative="1">
      <w:start w:val="1"/>
      <w:numFmt w:val="bullet"/>
      <w:lvlText w:val=""/>
      <w:lvlJc w:val="left"/>
      <w:pPr>
        <w:ind w:left="5323" w:hanging="360"/>
      </w:pPr>
      <w:rPr>
        <w:rFonts w:ascii="Symbol" w:hAnsi="Symbol" w:hint="default"/>
      </w:rPr>
    </w:lvl>
    <w:lvl w:ilvl="7" w:tplc="04070003" w:tentative="1">
      <w:start w:val="1"/>
      <w:numFmt w:val="bullet"/>
      <w:lvlText w:val="o"/>
      <w:lvlJc w:val="left"/>
      <w:pPr>
        <w:ind w:left="6043" w:hanging="360"/>
      </w:pPr>
      <w:rPr>
        <w:rFonts w:ascii="Courier New" w:hAnsi="Courier New" w:hint="default"/>
      </w:rPr>
    </w:lvl>
    <w:lvl w:ilvl="8" w:tplc="04070005" w:tentative="1">
      <w:start w:val="1"/>
      <w:numFmt w:val="bullet"/>
      <w:lvlText w:val=""/>
      <w:lvlJc w:val="left"/>
      <w:pPr>
        <w:ind w:left="6763" w:hanging="360"/>
      </w:pPr>
      <w:rPr>
        <w:rFonts w:ascii="Wingdings" w:hAnsi="Wingdings" w:hint="default"/>
      </w:rPr>
    </w:lvl>
  </w:abstractNum>
  <w:abstractNum w:abstractNumId="10" w15:restartNumberingAfterBreak="0">
    <w:nsid w:val="288A5D5D"/>
    <w:multiLevelType w:val="hybridMultilevel"/>
    <w:tmpl w:val="1C4E35C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2DA12703"/>
    <w:multiLevelType w:val="hybridMultilevel"/>
    <w:tmpl w:val="B0DA259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30590A0B"/>
    <w:multiLevelType w:val="multilevel"/>
    <w:tmpl w:val="148459C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56D32A02"/>
    <w:multiLevelType w:val="hybridMultilevel"/>
    <w:tmpl w:val="D2660CA2"/>
    <w:lvl w:ilvl="0" w:tplc="0E94A51A">
      <w:numFmt w:val="bullet"/>
      <w:lvlText w:val="-"/>
      <w:lvlJc w:val="left"/>
      <w:pPr>
        <w:tabs>
          <w:tab w:val="num" w:pos="720"/>
        </w:tabs>
        <w:ind w:left="720" w:hanging="360"/>
      </w:pPr>
      <w:rPr>
        <w:rFonts w:ascii="Helvetica" w:eastAsia="Times New Roman" w:hAnsi="Helvetica" w:hint="default"/>
      </w:rPr>
    </w:lvl>
    <w:lvl w:ilvl="1" w:tplc="5BB6B552">
      <w:start w:val="1"/>
      <w:numFmt w:val="bullet"/>
      <w:lvlText w:val="o"/>
      <w:lvlJc w:val="left"/>
      <w:pPr>
        <w:tabs>
          <w:tab w:val="num" w:pos="1440"/>
        </w:tabs>
        <w:ind w:left="1440" w:hanging="360"/>
      </w:pPr>
      <w:rPr>
        <w:rFonts w:ascii="Courier New" w:hAnsi="Courier New" w:cs="Wingdings" w:hint="default"/>
      </w:rPr>
    </w:lvl>
    <w:lvl w:ilvl="2" w:tplc="BFDC038C">
      <w:start w:val="1"/>
      <w:numFmt w:val="bullet"/>
      <w:lvlText w:val=""/>
      <w:lvlJc w:val="left"/>
      <w:pPr>
        <w:tabs>
          <w:tab w:val="num" w:pos="2160"/>
        </w:tabs>
        <w:ind w:left="2160" w:hanging="360"/>
      </w:pPr>
      <w:rPr>
        <w:rFonts w:ascii="Wingdings" w:hAnsi="Wingdings" w:cs="Wingdings" w:hint="default"/>
      </w:rPr>
    </w:lvl>
    <w:lvl w:ilvl="3" w:tplc="6778BC6E">
      <w:start w:val="1"/>
      <w:numFmt w:val="bullet"/>
      <w:lvlText w:val=""/>
      <w:lvlJc w:val="left"/>
      <w:pPr>
        <w:tabs>
          <w:tab w:val="num" w:pos="2880"/>
        </w:tabs>
        <w:ind w:left="2880" w:hanging="360"/>
      </w:pPr>
      <w:rPr>
        <w:rFonts w:ascii="Symbol" w:hAnsi="Symbol" w:cs="Wingdings" w:hint="default"/>
      </w:rPr>
    </w:lvl>
    <w:lvl w:ilvl="4" w:tplc="47B2E1CC">
      <w:start w:val="1"/>
      <w:numFmt w:val="bullet"/>
      <w:lvlText w:val="o"/>
      <w:lvlJc w:val="left"/>
      <w:pPr>
        <w:tabs>
          <w:tab w:val="num" w:pos="3600"/>
        </w:tabs>
        <w:ind w:left="3600" w:hanging="360"/>
      </w:pPr>
      <w:rPr>
        <w:rFonts w:ascii="Courier New" w:hAnsi="Courier New" w:cs="Wingdings" w:hint="default"/>
      </w:rPr>
    </w:lvl>
    <w:lvl w:ilvl="5" w:tplc="E9D08AAE">
      <w:start w:val="1"/>
      <w:numFmt w:val="bullet"/>
      <w:lvlText w:val=""/>
      <w:lvlJc w:val="left"/>
      <w:pPr>
        <w:tabs>
          <w:tab w:val="num" w:pos="4320"/>
        </w:tabs>
        <w:ind w:left="4320" w:hanging="360"/>
      </w:pPr>
      <w:rPr>
        <w:rFonts w:ascii="Wingdings" w:hAnsi="Wingdings" w:cs="Wingdings" w:hint="default"/>
      </w:rPr>
    </w:lvl>
    <w:lvl w:ilvl="6" w:tplc="C1C4EFA0">
      <w:start w:val="1"/>
      <w:numFmt w:val="bullet"/>
      <w:lvlText w:val=""/>
      <w:lvlJc w:val="left"/>
      <w:pPr>
        <w:tabs>
          <w:tab w:val="num" w:pos="5040"/>
        </w:tabs>
        <w:ind w:left="5040" w:hanging="360"/>
      </w:pPr>
      <w:rPr>
        <w:rFonts w:ascii="Symbol" w:hAnsi="Symbol" w:cs="Wingdings" w:hint="default"/>
      </w:rPr>
    </w:lvl>
    <w:lvl w:ilvl="7" w:tplc="929E47A2">
      <w:start w:val="1"/>
      <w:numFmt w:val="bullet"/>
      <w:lvlText w:val="o"/>
      <w:lvlJc w:val="left"/>
      <w:pPr>
        <w:tabs>
          <w:tab w:val="num" w:pos="5760"/>
        </w:tabs>
        <w:ind w:left="5760" w:hanging="360"/>
      </w:pPr>
      <w:rPr>
        <w:rFonts w:ascii="Courier New" w:hAnsi="Courier New" w:cs="Wingdings" w:hint="default"/>
      </w:rPr>
    </w:lvl>
    <w:lvl w:ilvl="8" w:tplc="8E56F9DE">
      <w:start w:val="1"/>
      <w:numFmt w:val="bullet"/>
      <w:lvlText w:val=""/>
      <w:lvlJc w:val="left"/>
      <w:pPr>
        <w:tabs>
          <w:tab w:val="num" w:pos="6480"/>
        </w:tabs>
        <w:ind w:left="6480" w:hanging="360"/>
      </w:pPr>
      <w:rPr>
        <w:rFonts w:ascii="Wingdings" w:hAnsi="Wingdings" w:cs="Wingdings" w:hint="default"/>
      </w:rPr>
    </w:lvl>
  </w:abstractNum>
  <w:abstractNum w:abstractNumId="14" w15:restartNumberingAfterBreak="0">
    <w:nsid w:val="5D420864"/>
    <w:multiLevelType w:val="hybridMultilevel"/>
    <w:tmpl w:val="89087B0E"/>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681834D6"/>
    <w:multiLevelType w:val="hybridMultilevel"/>
    <w:tmpl w:val="4B381B7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6" w15:restartNumberingAfterBreak="0">
    <w:nsid w:val="6F5A3163"/>
    <w:multiLevelType w:val="multilevel"/>
    <w:tmpl w:val="9FAAAF3A"/>
    <w:lvl w:ilvl="0">
      <w:start w:val="1"/>
      <w:numFmt w:val="bullet"/>
      <w:lvlText w:val="o"/>
      <w:lvlJc w:val="left"/>
      <w:pPr>
        <w:tabs>
          <w:tab w:val="num" w:pos="720"/>
        </w:tabs>
        <w:ind w:left="720" w:hanging="360"/>
      </w:pPr>
      <w:rPr>
        <w:rFonts w:ascii="Courier New" w:hAnsi="Courier New" w:cs="Wingdings" w:hint="default"/>
      </w:rPr>
    </w:lvl>
    <w:lvl w:ilvl="1">
      <w:start w:val="1"/>
      <w:numFmt w:val="bullet"/>
      <w:lvlText w:val="o"/>
      <w:lvlJc w:val="left"/>
      <w:pPr>
        <w:tabs>
          <w:tab w:val="num" w:pos="1440"/>
        </w:tabs>
        <w:ind w:left="1440" w:hanging="360"/>
      </w:pPr>
      <w:rPr>
        <w:rFonts w:ascii="Courier New" w:hAnsi="Courier New" w:cs="Wingdings"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7" w15:restartNumberingAfterBreak="0">
    <w:nsid w:val="72044E0F"/>
    <w:multiLevelType w:val="hybridMultilevel"/>
    <w:tmpl w:val="48C66A60"/>
    <w:lvl w:ilvl="0" w:tplc="621894BE">
      <w:numFmt w:val="bullet"/>
      <w:lvlText w:val="-"/>
      <w:lvlJc w:val="left"/>
      <w:pPr>
        <w:tabs>
          <w:tab w:val="num" w:pos="1428"/>
        </w:tabs>
        <w:ind w:left="1428" w:hanging="360"/>
      </w:pPr>
      <w:rPr>
        <w:rFonts w:ascii="Arial" w:eastAsia="Times New Roman" w:hAnsi="Arial" w:cs="Wingdings" w:hint="default"/>
      </w:rPr>
    </w:lvl>
    <w:lvl w:ilvl="1" w:tplc="D2BAB928">
      <w:start w:val="1"/>
      <w:numFmt w:val="bullet"/>
      <w:lvlText w:val="o"/>
      <w:lvlJc w:val="left"/>
      <w:pPr>
        <w:tabs>
          <w:tab w:val="num" w:pos="2148"/>
        </w:tabs>
        <w:ind w:left="2148" w:hanging="360"/>
      </w:pPr>
      <w:rPr>
        <w:rFonts w:ascii="Courier New" w:hAnsi="Courier New" w:cs="Wingdings" w:hint="default"/>
      </w:rPr>
    </w:lvl>
    <w:lvl w:ilvl="2" w:tplc="DA6872EA" w:tentative="1">
      <w:start w:val="1"/>
      <w:numFmt w:val="bullet"/>
      <w:lvlText w:val=""/>
      <w:lvlJc w:val="left"/>
      <w:pPr>
        <w:tabs>
          <w:tab w:val="num" w:pos="2868"/>
        </w:tabs>
        <w:ind w:left="2868" w:hanging="360"/>
      </w:pPr>
      <w:rPr>
        <w:rFonts w:ascii="Wingdings" w:hAnsi="Wingdings" w:hint="default"/>
      </w:rPr>
    </w:lvl>
    <w:lvl w:ilvl="3" w:tplc="F34A0456" w:tentative="1">
      <w:start w:val="1"/>
      <w:numFmt w:val="bullet"/>
      <w:lvlText w:val=""/>
      <w:lvlJc w:val="left"/>
      <w:pPr>
        <w:tabs>
          <w:tab w:val="num" w:pos="3588"/>
        </w:tabs>
        <w:ind w:left="3588" w:hanging="360"/>
      </w:pPr>
      <w:rPr>
        <w:rFonts w:ascii="Symbol" w:hAnsi="Symbol" w:hint="default"/>
      </w:rPr>
    </w:lvl>
    <w:lvl w:ilvl="4" w:tplc="AE42ACCE" w:tentative="1">
      <w:start w:val="1"/>
      <w:numFmt w:val="bullet"/>
      <w:lvlText w:val="o"/>
      <w:lvlJc w:val="left"/>
      <w:pPr>
        <w:tabs>
          <w:tab w:val="num" w:pos="4308"/>
        </w:tabs>
        <w:ind w:left="4308" w:hanging="360"/>
      </w:pPr>
      <w:rPr>
        <w:rFonts w:ascii="Courier New" w:hAnsi="Courier New" w:cs="Wingdings" w:hint="default"/>
      </w:rPr>
    </w:lvl>
    <w:lvl w:ilvl="5" w:tplc="D6A4CE5A" w:tentative="1">
      <w:start w:val="1"/>
      <w:numFmt w:val="bullet"/>
      <w:lvlText w:val=""/>
      <w:lvlJc w:val="left"/>
      <w:pPr>
        <w:tabs>
          <w:tab w:val="num" w:pos="5028"/>
        </w:tabs>
        <w:ind w:left="5028" w:hanging="360"/>
      </w:pPr>
      <w:rPr>
        <w:rFonts w:ascii="Wingdings" w:hAnsi="Wingdings" w:hint="default"/>
      </w:rPr>
    </w:lvl>
    <w:lvl w:ilvl="6" w:tplc="DAB6F48C" w:tentative="1">
      <w:start w:val="1"/>
      <w:numFmt w:val="bullet"/>
      <w:lvlText w:val=""/>
      <w:lvlJc w:val="left"/>
      <w:pPr>
        <w:tabs>
          <w:tab w:val="num" w:pos="5748"/>
        </w:tabs>
        <w:ind w:left="5748" w:hanging="360"/>
      </w:pPr>
      <w:rPr>
        <w:rFonts w:ascii="Symbol" w:hAnsi="Symbol" w:hint="default"/>
      </w:rPr>
    </w:lvl>
    <w:lvl w:ilvl="7" w:tplc="1F5E9B1E" w:tentative="1">
      <w:start w:val="1"/>
      <w:numFmt w:val="bullet"/>
      <w:lvlText w:val="o"/>
      <w:lvlJc w:val="left"/>
      <w:pPr>
        <w:tabs>
          <w:tab w:val="num" w:pos="6468"/>
        </w:tabs>
        <w:ind w:left="6468" w:hanging="360"/>
      </w:pPr>
      <w:rPr>
        <w:rFonts w:ascii="Courier New" w:hAnsi="Courier New" w:cs="Wingdings" w:hint="default"/>
      </w:rPr>
    </w:lvl>
    <w:lvl w:ilvl="8" w:tplc="74848562" w:tentative="1">
      <w:start w:val="1"/>
      <w:numFmt w:val="bullet"/>
      <w:lvlText w:val=""/>
      <w:lvlJc w:val="left"/>
      <w:pPr>
        <w:tabs>
          <w:tab w:val="num" w:pos="7188"/>
        </w:tabs>
        <w:ind w:left="7188" w:hanging="360"/>
      </w:pPr>
      <w:rPr>
        <w:rFonts w:ascii="Wingdings" w:hAnsi="Wingdings" w:hint="default"/>
      </w:rPr>
    </w:lvl>
  </w:abstractNum>
  <w:abstractNum w:abstractNumId="18" w15:restartNumberingAfterBreak="0">
    <w:nsid w:val="776C345D"/>
    <w:multiLevelType w:val="hybridMultilevel"/>
    <w:tmpl w:val="148459C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6"/>
  </w:num>
  <w:num w:numId="2">
    <w:abstractNumId w:val="13"/>
  </w:num>
  <w:num w:numId="3">
    <w:abstractNumId w:val="17"/>
  </w:num>
  <w:num w:numId="4">
    <w:abstractNumId w:val="1"/>
  </w:num>
  <w:num w:numId="5">
    <w:abstractNumId w:val="6"/>
  </w:num>
  <w:num w:numId="6">
    <w:abstractNumId w:val="18"/>
  </w:num>
  <w:num w:numId="7">
    <w:abstractNumId w:val="12"/>
  </w:num>
  <w:num w:numId="8">
    <w:abstractNumId w:val="8"/>
  </w:num>
  <w:num w:numId="9">
    <w:abstractNumId w:val="0"/>
  </w:num>
  <w:num w:numId="10">
    <w:abstractNumId w:val="2"/>
  </w:num>
  <w:num w:numId="11">
    <w:abstractNumId w:val="5"/>
  </w:num>
  <w:num w:numId="12">
    <w:abstractNumId w:val="3"/>
  </w:num>
  <w:num w:numId="13">
    <w:abstractNumId w:val="11"/>
  </w:num>
  <w:num w:numId="14">
    <w:abstractNumId w:val="15"/>
  </w:num>
  <w:num w:numId="15">
    <w:abstractNumId w:val="14"/>
  </w:num>
  <w:num w:numId="16">
    <w:abstractNumId w:val="9"/>
  </w:num>
  <w:num w:numId="17">
    <w:abstractNumId w:val="10"/>
  </w:num>
  <w:num w:numId="18">
    <w:abstractNumId w:val="4"/>
  </w:num>
  <w:num w:numId="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ctiveWritingStyle w:appName="MSWord" w:lang="it-IT" w:vendorID="64" w:dllVersion="0" w:nlCheck="1" w:checkStyle="0"/>
  <w:activeWritingStyle w:appName="MSWord" w:lang="de-DE" w:vendorID="64" w:dllVersion="0" w:nlCheck="1" w:checkStyle="0"/>
  <w:activeWritingStyle w:appName="MSWord" w:lang="en-US" w:vendorID="64" w:dllVersion="0" w:nlCheck="1" w:checkStyle="1"/>
  <w:activeWritingStyle w:appName="MSWord" w:lang="en-IE" w:vendorID="64" w:dllVersion="0" w:nlCheck="1" w:checkStyle="0"/>
  <w:activeWritingStyle w:appName="MSWord" w:lang="de-DE" w:vendorID="64" w:dllVersion="4096" w:nlCheck="1" w:checkStyle="0"/>
  <w:activeWritingStyle w:appName="MSWord" w:lang="de-DE" w:vendorID="64" w:dllVersion="6" w:nlCheck="1" w:checkStyle="0"/>
  <w:activeWritingStyle w:appName="MSWord" w:lang="en-US" w:vendorID="64" w:dllVersion="6" w:nlCheck="1" w:checkStyle="1"/>
  <w:activeWritingStyle w:appName="MSWord" w:lang="it-IT" w:vendorID="64" w:dllVersion="6" w:nlCheck="1" w:checkStyle="0"/>
  <w:activeWritingStyle w:appName="MSWord" w:lang="it-IT" w:vendorID="64" w:dllVersion="4096" w:nlCheck="1" w:checkStyle="0"/>
  <w:activeWritingStyle w:appName="MSWord" w:lang="en-GB" w:vendorID="64" w:dllVersion="4096"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autoHyphenation/>
  <w:hyphenationZone w:val="17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7738"/>
    <w:rsid w:val="00000426"/>
    <w:rsid w:val="000008AB"/>
    <w:rsid w:val="000011BC"/>
    <w:rsid w:val="0000151D"/>
    <w:rsid w:val="00001B02"/>
    <w:rsid w:val="000020CB"/>
    <w:rsid w:val="00002CF2"/>
    <w:rsid w:val="00002DB5"/>
    <w:rsid w:val="0000344E"/>
    <w:rsid w:val="00003B53"/>
    <w:rsid w:val="0000480F"/>
    <w:rsid w:val="00004DF2"/>
    <w:rsid w:val="000051AD"/>
    <w:rsid w:val="00005440"/>
    <w:rsid w:val="000054D4"/>
    <w:rsid w:val="0000554D"/>
    <w:rsid w:val="000056DC"/>
    <w:rsid w:val="000061F8"/>
    <w:rsid w:val="000070E1"/>
    <w:rsid w:val="00007380"/>
    <w:rsid w:val="000079EC"/>
    <w:rsid w:val="00007DC8"/>
    <w:rsid w:val="00010454"/>
    <w:rsid w:val="00010913"/>
    <w:rsid w:val="00010C29"/>
    <w:rsid w:val="00010F2D"/>
    <w:rsid w:val="00011694"/>
    <w:rsid w:val="00011C01"/>
    <w:rsid w:val="00011DC5"/>
    <w:rsid w:val="00012AA1"/>
    <w:rsid w:val="00012B27"/>
    <w:rsid w:val="00012C89"/>
    <w:rsid w:val="00013700"/>
    <w:rsid w:val="00013ACD"/>
    <w:rsid w:val="00013C0A"/>
    <w:rsid w:val="00014243"/>
    <w:rsid w:val="00014FE3"/>
    <w:rsid w:val="0001528C"/>
    <w:rsid w:val="00016350"/>
    <w:rsid w:val="00016957"/>
    <w:rsid w:val="00016FDD"/>
    <w:rsid w:val="0001708C"/>
    <w:rsid w:val="0001709C"/>
    <w:rsid w:val="0001715A"/>
    <w:rsid w:val="00020200"/>
    <w:rsid w:val="00020AC7"/>
    <w:rsid w:val="000213C6"/>
    <w:rsid w:val="00021926"/>
    <w:rsid w:val="00021948"/>
    <w:rsid w:val="000219E9"/>
    <w:rsid w:val="00021BF4"/>
    <w:rsid w:val="00021DA2"/>
    <w:rsid w:val="00021EBC"/>
    <w:rsid w:val="0002315D"/>
    <w:rsid w:val="00023317"/>
    <w:rsid w:val="00023DE3"/>
    <w:rsid w:val="0002537B"/>
    <w:rsid w:val="00025653"/>
    <w:rsid w:val="000257FB"/>
    <w:rsid w:val="0002631B"/>
    <w:rsid w:val="00026B9C"/>
    <w:rsid w:val="000278AB"/>
    <w:rsid w:val="00027C18"/>
    <w:rsid w:val="0003044F"/>
    <w:rsid w:val="00030697"/>
    <w:rsid w:val="000306AD"/>
    <w:rsid w:val="00030F56"/>
    <w:rsid w:val="000310FC"/>
    <w:rsid w:val="000320C6"/>
    <w:rsid w:val="0003244F"/>
    <w:rsid w:val="0003353A"/>
    <w:rsid w:val="00033724"/>
    <w:rsid w:val="00034F56"/>
    <w:rsid w:val="00035982"/>
    <w:rsid w:val="000368B6"/>
    <w:rsid w:val="00037843"/>
    <w:rsid w:val="00037CA5"/>
    <w:rsid w:val="000402EE"/>
    <w:rsid w:val="000435FE"/>
    <w:rsid w:val="00044CAF"/>
    <w:rsid w:val="00045132"/>
    <w:rsid w:val="00045746"/>
    <w:rsid w:val="00046132"/>
    <w:rsid w:val="00047A6A"/>
    <w:rsid w:val="00050082"/>
    <w:rsid w:val="00050157"/>
    <w:rsid w:val="000507F9"/>
    <w:rsid w:val="00051230"/>
    <w:rsid w:val="00051D28"/>
    <w:rsid w:val="00051F02"/>
    <w:rsid w:val="00052734"/>
    <w:rsid w:val="00052EC1"/>
    <w:rsid w:val="00052FAE"/>
    <w:rsid w:val="000533BA"/>
    <w:rsid w:val="000534A0"/>
    <w:rsid w:val="00053603"/>
    <w:rsid w:val="00053CB0"/>
    <w:rsid w:val="00055DC0"/>
    <w:rsid w:val="00055F88"/>
    <w:rsid w:val="00056E6E"/>
    <w:rsid w:val="000571DC"/>
    <w:rsid w:val="000571E8"/>
    <w:rsid w:val="00057809"/>
    <w:rsid w:val="000601E3"/>
    <w:rsid w:val="000605CB"/>
    <w:rsid w:val="00062317"/>
    <w:rsid w:val="000634A4"/>
    <w:rsid w:val="00063FDE"/>
    <w:rsid w:val="00065344"/>
    <w:rsid w:val="00065F69"/>
    <w:rsid w:val="00067402"/>
    <w:rsid w:val="0007012B"/>
    <w:rsid w:val="000703E4"/>
    <w:rsid w:val="00071E41"/>
    <w:rsid w:val="000721DF"/>
    <w:rsid w:val="00072BEE"/>
    <w:rsid w:val="00073A27"/>
    <w:rsid w:val="00074082"/>
    <w:rsid w:val="000743D0"/>
    <w:rsid w:val="00074904"/>
    <w:rsid w:val="00074C21"/>
    <w:rsid w:val="00075190"/>
    <w:rsid w:val="000753A8"/>
    <w:rsid w:val="00075587"/>
    <w:rsid w:val="00075778"/>
    <w:rsid w:val="00077594"/>
    <w:rsid w:val="0008001C"/>
    <w:rsid w:val="000801D1"/>
    <w:rsid w:val="00080375"/>
    <w:rsid w:val="00080A83"/>
    <w:rsid w:val="00081054"/>
    <w:rsid w:val="00081F88"/>
    <w:rsid w:val="00082B08"/>
    <w:rsid w:val="00083343"/>
    <w:rsid w:val="000836BF"/>
    <w:rsid w:val="00083A59"/>
    <w:rsid w:val="00084284"/>
    <w:rsid w:val="000842D9"/>
    <w:rsid w:val="00085020"/>
    <w:rsid w:val="00085144"/>
    <w:rsid w:val="0008582E"/>
    <w:rsid w:val="00085D7A"/>
    <w:rsid w:val="0008662F"/>
    <w:rsid w:val="00086819"/>
    <w:rsid w:val="0008681E"/>
    <w:rsid w:val="00086FC3"/>
    <w:rsid w:val="00086FD5"/>
    <w:rsid w:val="000902FA"/>
    <w:rsid w:val="000944D1"/>
    <w:rsid w:val="00094806"/>
    <w:rsid w:val="00094CDC"/>
    <w:rsid w:val="00095434"/>
    <w:rsid w:val="00095C30"/>
    <w:rsid w:val="00095CA9"/>
    <w:rsid w:val="000964A9"/>
    <w:rsid w:val="000967C7"/>
    <w:rsid w:val="00096842"/>
    <w:rsid w:val="000968BC"/>
    <w:rsid w:val="00096D26"/>
    <w:rsid w:val="00097543"/>
    <w:rsid w:val="00097562"/>
    <w:rsid w:val="00097B09"/>
    <w:rsid w:val="000A08B2"/>
    <w:rsid w:val="000A0AB7"/>
    <w:rsid w:val="000A140C"/>
    <w:rsid w:val="000A1A3F"/>
    <w:rsid w:val="000A22A9"/>
    <w:rsid w:val="000A268B"/>
    <w:rsid w:val="000A3897"/>
    <w:rsid w:val="000A3FDD"/>
    <w:rsid w:val="000A460B"/>
    <w:rsid w:val="000A5D6D"/>
    <w:rsid w:val="000A61A0"/>
    <w:rsid w:val="000A6BC7"/>
    <w:rsid w:val="000A6D9A"/>
    <w:rsid w:val="000A76FB"/>
    <w:rsid w:val="000A7CAD"/>
    <w:rsid w:val="000B1B60"/>
    <w:rsid w:val="000B1FE0"/>
    <w:rsid w:val="000B2F8A"/>
    <w:rsid w:val="000B4DE3"/>
    <w:rsid w:val="000B52DF"/>
    <w:rsid w:val="000B5476"/>
    <w:rsid w:val="000B559A"/>
    <w:rsid w:val="000B5839"/>
    <w:rsid w:val="000B64A1"/>
    <w:rsid w:val="000B6620"/>
    <w:rsid w:val="000C10D8"/>
    <w:rsid w:val="000C179B"/>
    <w:rsid w:val="000C19EA"/>
    <w:rsid w:val="000C1CAE"/>
    <w:rsid w:val="000C2481"/>
    <w:rsid w:val="000C291C"/>
    <w:rsid w:val="000C2FF3"/>
    <w:rsid w:val="000C3074"/>
    <w:rsid w:val="000C362A"/>
    <w:rsid w:val="000C578E"/>
    <w:rsid w:val="000C5ED7"/>
    <w:rsid w:val="000C60E2"/>
    <w:rsid w:val="000C643A"/>
    <w:rsid w:val="000C690A"/>
    <w:rsid w:val="000D051F"/>
    <w:rsid w:val="000D0BD6"/>
    <w:rsid w:val="000D1DEF"/>
    <w:rsid w:val="000D3196"/>
    <w:rsid w:val="000D425F"/>
    <w:rsid w:val="000D459A"/>
    <w:rsid w:val="000D67AA"/>
    <w:rsid w:val="000D6A51"/>
    <w:rsid w:val="000D7330"/>
    <w:rsid w:val="000E009A"/>
    <w:rsid w:val="000E09BF"/>
    <w:rsid w:val="000E1F21"/>
    <w:rsid w:val="000E21A3"/>
    <w:rsid w:val="000E2792"/>
    <w:rsid w:val="000E294B"/>
    <w:rsid w:val="000E29CB"/>
    <w:rsid w:val="000E2FCC"/>
    <w:rsid w:val="000E2FDC"/>
    <w:rsid w:val="000E309C"/>
    <w:rsid w:val="000E31E4"/>
    <w:rsid w:val="000E3507"/>
    <w:rsid w:val="000E3A73"/>
    <w:rsid w:val="000E5447"/>
    <w:rsid w:val="000E7503"/>
    <w:rsid w:val="000E7743"/>
    <w:rsid w:val="000E7A83"/>
    <w:rsid w:val="000E7F96"/>
    <w:rsid w:val="000F0BE5"/>
    <w:rsid w:val="000F13E5"/>
    <w:rsid w:val="000F1950"/>
    <w:rsid w:val="000F241D"/>
    <w:rsid w:val="000F2524"/>
    <w:rsid w:val="000F3DDB"/>
    <w:rsid w:val="000F4157"/>
    <w:rsid w:val="000F4432"/>
    <w:rsid w:val="000F4CD1"/>
    <w:rsid w:val="000F55DF"/>
    <w:rsid w:val="000F567F"/>
    <w:rsid w:val="000F5E10"/>
    <w:rsid w:val="00100001"/>
    <w:rsid w:val="001026DD"/>
    <w:rsid w:val="001034E6"/>
    <w:rsid w:val="00103A39"/>
    <w:rsid w:val="00104001"/>
    <w:rsid w:val="001042C2"/>
    <w:rsid w:val="00104591"/>
    <w:rsid w:val="00104C6C"/>
    <w:rsid w:val="00104DB5"/>
    <w:rsid w:val="00104ED8"/>
    <w:rsid w:val="00105004"/>
    <w:rsid w:val="00107733"/>
    <w:rsid w:val="00110BD0"/>
    <w:rsid w:val="001116E1"/>
    <w:rsid w:val="00112011"/>
    <w:rsid w:val="0011213F"/>
    <w:rsid w:val="0011369A"/>
    <w:rsid w:val="001145B0"/>
    <w:rsid w:val="00114B8E"/>
    <w:rsid w:val="00114BA7"/>
    <w:rsid w:val="00115A3F"/>
    <w:rsid w:val="0011619A"/>
    <w:rsid w:val="0011646B"/>
    <w:rsid w:val="00116A5A"/>
    <w:rsid w:val="0011702E"/>
    <w:rsid w:val="00117187"/>
    <w:rsid w:val="00120A10"/>
    <w:rsid w:val="00122C98"/>
    <w:rsid w:val="00122D72"/>
    <w:rsid w:val="001248E6"/>
    <w:rsid w:val="00125F6D"/>
    <w:rsid w:val="00126923"/>
    <w:rsid w:val="00126B8A"/>
    <w:rsid w:val="00126C72"/>
    <w:rsid w:val="0012726C"/>
    <w:rsid w:val="00127A29"/>
    <w:rsid w:val="00127F16"/>
    <w:rsid w:val="001302B2"/>
    <w:rsid w:val="0013063E"/>
    <w:rsid w:val="00131267"/>
    <w:rsid w:val="001313E6"/>
    <w:rsid w:val="00133A9C"/>
    <w:rsid w:val="00134EA3"/>
    <w:rsid w:val="00135521"/>
    <w:rsid w:val="001355E6"/>
    <w:rsid w:val="001357B4"/>
    <w:rsid w:val="00135FC9"/>
    <w:rsid w:val="00136C2A"/>
    <w:rsid w:val="00136E31"/>
    <w:rsid w:val="00137F2F"/>
    <w:rsid w:val="00140348"/>
    <w:rsid w:val="0014081B"/>
    <w:rsid w:val="00141B03"/>
    <w:rsid w:val="00141F3D"/>
    <w:rsid w:val="001421EC"/>
    <w:rsid w:val="00142CC0"/>
    <w:rsid w:val="00142CF7"/>
    <w:rsid w:val="00142F67"/>
    <w:rsid w:val="001434DB"/>
    <w:rsid w:val="00143A8C"/>
    <w:rsid w:val="00143ACA"/>
    <w:rsid w:val="001440C3"/>
    <w:rsid w:val="0014489A"/>
    <w:rsid w:val="00145F55"/>
    <w:rsid w:val="001460A7"/>
    <w:rsid w:val="00146865"/>
    <w:rsid w:val="00147238"/>
    <w:rsid w:val="00147249"/>
    <w:rsid w:val="001477F4"/>
    <w:rsid w:val="00150342"/>
    <w:rsid w:val="0015046D"/>
    <w:rsid w:val="00150682"/>
    <w:rsid w:val="00152208"/>
    <w:rsid w:val="001526A5"/>
    <w:rsid w:val="001531A1"/>
    <w:rsid w:val="0015356B"/>
    <w:rsid w:val="001538BB"/>
    <w:rsid w:val="0015448F"/>
    <w:rsid w:val="00154908"/>
    <w:rsid w:val="0015527E"/>
    <w:rsid w:val="001561F8"/>
    <w:rsid w:val="001571F5"/>
    <w:rsid w:val="00157356"/>
    <w:rsid w:val="0015784B"/>
    <w:rsid w:val="00157E4A"/>
    <w:rsid w:val="00160E4A"/>
    <w:rsid w:val="0016132F"/>
    <w:rsid w:val="0016265C"/>
    <w:rsid w:val="001629AA"/>
    <w:rsid w:val="001638F4"/>
    <w:rsid w:val="00164E93"/>
    <w:rsid w:val="001652AA"/>
    <w:rsid w:val="00165CB4"/>
    <w:rsid w:val="00165DF9"/>
    <w:rsid w:val="001663E2"/>
    <w:rsid w:val="001667C7"/>
    <w:rsid w:val="001674D3"/>
    <w:rsid w:val="0016776E"/>
    <w:rsid w:val="0017057A"/>
    <w:rsid w:val="0017072F"/>
    <w:rsid w:val="00170C02"/>
    <w:rsid w:val="00170F70"/>
    <w:rsid w:val="001722EB"/>
    <w:rsid w:val="001722F9"/>
    <w:rsid w:val="0017252A"/>
    <w:rsid w:val="001737E8"/>
    <w:rsid w:val="0017413F"/>
    <w:rsid w:val="00175AE9"/>
    <w:rsid w:val="00175B5B"/>
    <w:rsid w:val="00175C08"/>
    <w:rsid w:val="00176926"/>
    <w:rsid w:val="00176B6B"/>
    <w:rsid w:val="0017743D"/>
    <w:rsid w:val="0018034E"/>
    <w:rsid w:val="00180588"/>
    <w:rsid w:val="00180CBB"/>
    <w:rsid w:val="001811F7"/>
    <w:rsid w:val="0018157D"/>
    <w:rsid w:val="00181926"/>
    <w:rsid w:val="001821E1"/>
    <w:rsid w:val="001823FB"/>
    <w:rsid w:val="00183550"/>
    <w:rsid w:val="00183ABC"/>
    <w:rsid w:val="00184C71"/>
    <w:rsid w:val="00185001"/>
    <w:rsid w:val="0018603C"/>
    <w:rsid w:val="0018625B"/>
    <w:rsid w:val="001869B5"/>
    <w:rsid w:val="00186F50"/>
    <w:rsid w:val="001879AD"/>
    <w:rsid w:val="00187EC4"/>
    <w:rsid w:val="00190926"/>
    <w:rsid w:val="00190B55"/>
    <w:rsid w:val="0019284E"/>
    <w:rsid w:val="00192BE5"/>
    <w:rsid w:val="00192FF8"/>
    <w:rsid w:val="00193169"/>
    <w:rsid w:val="001932FD"/>
    <w:rsid w:val="00193B76"/>
    <w:rsid w:val="00193D2E"/>
    <w:rsid w:val="00193DFB"/>
    <w:rsid w:val="00194136"/>
    <w:rsid w:val="001946A6"/>
    <w:rsid w:val="00194838"/>
    <w:rsid w:val="00195D16"/>
    <w:rsid w:val="001961B2"/>
    <w:rsid w:val="00196A56"/>
    <w:rsid w:val="00196F0D"/>
    <w:rsid w:val="00197522"/>
    <w:rsid w:val="00197742"/>
    <w:rsid w:val="00197EDA"/>
    <w:rsid w:val="00197EF4"/>
    <w:rsid w:val="001A08DB"/>
    <w:rsid w:val="001A0ACD"/>
    <w:rsid w:val="001A179A"/>
    <w:rsid w:val="001A1E5E"/>
    <w:rsid w:val="001A2165"/>
    <w:rsid w:val="001A300B"/>
    <w:rsid w:val="001A356A"/>
    <w:rsid w:val="001A3932"/>
    <w:rsid w:val="001A39C9"/>
    <w:rsid w:val="001A406E"/>
    <w:rsid w:val="001A4618"/>
    <w:rsid w:val="001A4792"/>
    <w:rsid w:val="001A4B5F"/>
    <w:rsid w:val="001A5D10"/>
    <w:rsid w:val="001A6BED"/>
    <w:rsid w:val="001A6CE4"/>
    <w:rsid w:val="001A7A37"/>
    <w:rsid w:val="001A7A4D"/>
    <w:rsid w:val="001A7BDF"/>
    <w:rsid w:val="001B1FAD"/>
    <w:rsid w:val="001B278D"/>
    <w:rsid w:val="001B2C9E"/>
    <w:rsid w:val="001B4037"/>
    <w:rsid w:val="001B4126"/>
    <w:rsid w:val="001B45CE"/>
    <w:rsid w:val="001B4CC0"/>
    <w:rsid w:val="001B4CF2"/>
    <w:rsid w:val="001B53CC"/>
    <w:rsid w:val="001B6E86"/>
    <w:rsid w:val="001B6E96"/>
    <w:rsid w:val="001B6FA1"/>
    <w:rsid w:val="001C0052"/>
    <w:rsid w:val="001C078D"/>
    <w:rsid w:val="001C0BA7"/>
    <w:rsid w:val="001C0C14"/>
    <w:rsid w:val="001C19C7"/>
    <w:rsid w:val="001C1E3B"/>
    <w:rsid w:val="001C2E14"/>
    <w:rsid w:val="001C449C"/>
    <w:rsid w:val="001C50AC"/>
    <w:rsid w:val="001C581E"/>
    <w:rsid w:val="001C5BE5"/>
    <w:rsid w:val="001C62C3"/>
    <w:rsid w:val="001C6719"/>
    <w:rsid w:val="001C6CFE"/>
    <w:rsid w:val="001C6F9E"/>
    <w:rsid w:val="001C7964"/>
    <w:rsid w:val="001D0069"/>
    <w:rsid w:val="001D00E0"/>
    <w:rsid w:val="001D033F"/>
    <w:rsid w:val="001D0898"/>
    <w:rsid w:val="001D0C55"/>
    <w:rsid w:val="001D2446"/>
    <w:rsid w:val="001D355A"/>
    <w:rsid w:val="001D44A4"/>
    <w:rsid w:val="001D4D48"/>
    <w:rsid w:val="001D50AF"/>
    <w:rsid w:val="001D521B"/>
    <w:rsid w:val="001D5359"/>
    <w:rsid w:val="001D64FC"/>
    <w:rsid w:val="001D7768"/>
    <w:rsid w:val="001E073C"/>
    <w:rsid w:val="001E0A0E"/>
    <w:rsid w:val="001E0DAA"/>
    <w:rsid w:val="001E10F7"/>
    <w:rsid w:val="001E1E79"/>
    <w:rsid w:val="001E227D"/>
    <w:rsid w:val="001E246C"/>
    <w:rsid w:val="001E24B8"/>
    <w:rsid w:val="001E2743"/>
    <w:rsid w:val="001E2CD4"/>
    <w:rsid w:val="001E3121"/>
    <w:rsid w:val="001E3B31"/>
    <w:rsid w:val="001E5A41"/>
    <w:rsid w:val="001E6C63"/>
    <w:rsid w:val="001E7281"/>
    <w:rsid w:val="001E7283"/>
    <w:rsid w:val="001E7FA7"/>
    <w:rsid w:val="001F0AF4"/>
    <w:rsid w:val="001F3AC4"/>
    <w:rsid w:val="001F4383"/>
    <w:rsid w:val="001F49D6"/>
    <w:rsid w:val="001F5314"/>
    <w:rsid w:val="001F5343"/>
    <w:rsid w:val="001F5670"/>
    <w:rsid w:val="001F592E"/>
    <w:rsid w:val="001F5A3F"/>
    <w:rsid w:val="001F5F4A"/>
    <w:rsid w:val="001F6D57"/>
    <w:rsid w:val="001F7294"/>
    <w:rsid w:val="001F7C98"/>
    <w:rsid w:val="00200095"/>
    <w:rsid w:val="00200A0D"/>
    <w:rsid w:val="00201161"/>
    <w:rsid w:val="00201504"/>
    <w:rsid w:val="00201A8F"/>
    <w:rsid w:val="00202C7B"/>
    <w:rsid w:val="002030A8"/>
    <w:rsid w:val="0020364B"/>
    <w:rsid w:val="00204365"/>
    <w:rsid w:val="00204C75"/>
    <w:rsid w:val="002060FD"/>
    <w:rsid w:val="00206233"/>
    <w:rsid w:val="00206577"/>
    <w:rsid w:val="00206F1C"/>
    <w:rsid w:val="0020723C"/>
    <w:rsid w:val="00207644"/>
    <w:rsid w:val="00207BEF"/>
    <w:rsid w:val="00210594"/>
    <w:rsid w:val="002105B6"/>
    <w:rsid w:val="00210F6E"/>
    <w:rsid w:val="002114DA"/>
    <w:rsid w:val="002120F7"/>
    <w:rsid w:val="00212550"/>
    <w:rsid w:val="00212B57"/>
    <w:rsid w:val="00212F5E"/>
    <w:rsid w:val="00212F9F"/>
    <w:rsid w:val="002130CB"/>
    <w:rsid w:val="00214C91"/>
    <w:rsid w:val="00215583"/>
    <w:rsid w:val="002159B4"/>
    <w:rsid w:val="00215C3E"/>
    <w:rsid w:val="002160E8"/>
    <w:rsid w:val="00216349"/>
    <w:rsid w:val="002164E6"/>
    <w:rsid w:val="002203D1"/>
    <w:rsid w:val="002216D5"/>
    <w:rsid w:val="0022275B"/>
    <w:rsid w:val="00222994"/>
    <w:rsid w:val="00222C34"/>
    <w:rsid w:val="00222C4F"/>
    <w:rsid w:val="00223468"/>
    <w:rsid w:val="00223B80"/>
    <w:rsid w:val="00224377"/>
    <w:rsid w:val="00224A93"/>
    <w:rsid w:val="00225098"/>
    <w:rsid w:val="00225472"/>
    <w:rsid w:val="002254D5"/>
    <w:rsid w:val="002257F1"/>
    <w:rsid w:val="0022644C"/>
    <w:rsid w:val="002264B8"/>
    <w:rsid w:val="00226943"/>
    <w:rsid w:val="002270E5"/>
    <w:rsid w:val="00227B2A"/>
    <w:rsid w:val="002301D8"/>
    <w:rsid w:val="00230915"/>
    <w:rsid w:val="00232926"/>
    <w:rsid w:val="002335F9"/>
    <w:rsid w:val="00233836"/>
    <w:rsid w:val="00235497"/>
    <w:rsid w:val="00235F76"/>
    <w:rsid w:val="00236098"/>
    <w:rsid w:val="00236E6D"/>
    <w:rsid w:val="00236EC3"/>
    <w:rsid w:val="0023735F"/>
    <w:rsid w:val="002374C6"/>
    <w:rsid w:val="002378C5"/>
    <w:rsid w:val="002407AC"/>
    <w:rsid w:val="00241220"/>
    <w:rsid w:val="002413C5"/>
    <w:rsid w:val="00241637"/>
    <w:rsid w:val="00241809"/>
    <w:rsid w:val="00241CCE"/>
    <w:rsid w:val="00241EAB"/>
    <w:rsid w:val="002424C4"/>
    <w:rsid w:val="002433C1"/>
    <w:rsid w:val="00243675"/>
    <w:rsid w:val="00243734"/>
    <w:rsid w:val="00243E3C"/>
    <w:rsid w:val="00243E98"/>
    <w:rsid w:val="00244104"/>
    <w:rsid w:val="00244317"/>
    <w:rsid w:val="00244B75"/>
    <w:rsid w:val="00244BD6"/>
    <w:rsid w:val="00244EBB"/>
    <w:rsid w:val="00245621"/>
    <w:rsid w:val="0024592E"/>
    <w:rsid w:val="00245D2A"/>
    <w:rsid w:val="00246408"/>
    <w:rsid w:val="00246D64"/>
    <w:rsid w:val="00250747"/>
    <w:rsid w:val="0025120E"/>
    <w:rsid w:val="002525E5"/>
    <w:rsid w:val="00252C8F"/>
    <w:rsid w:val="0025371C"/>
    <w:rsid w:val="00253E03"/>
    <w:rsid w:val="00254EE9"/>
    <w:rsid w:val="00255380"/>
    <w:rsid w:val="00255493"/>
    <w:rsid w:val="0025629F"/>
    <w:rsid w:val="002566C7"/>
    <w:rsid w:val="002575EC"/>
    <w:rsid w:val="00257CFB"/>
    <w:rsid w:val="0026002E"/>
    <w:rsid w:val="00260155"/>
    <w:rsid w:val="0026015E"/>
    <w:rsid w:val="00260DAF"/>
    <w:rsid w:val="00260FCF"/>
    <w:rsid w:val="00261166"/>
    <w:rsid w:val="0026149E"/>
    <w:rsid w:val="0026157E"/>
    <w:rsid w:val="0026189F"/>
    <w:rsid w:val="00262294"/>
    <w:rsid w:val="00262EB3"/>
    <w:rsid w:val="002631A4"/>
    <w:rsid w:val="002632AB"/>
    <w:rsid w:val="00263CF1"/>
    <w:rsid w:val="00263E10"/>
    <w:rsid w:val="00264125"/>
    <w:rsid w:val="00265DA7"/>
    <w:rsid w:val="002661CC"/>
    <w:rsid w:val="00266365"/>
    <w:rsid w:val="00266A97"/>
    <w:rsid w:val="00266C30"/>
    <w:rsid w:val="00266E46"/>
    <w:rsid w:val="00266F9D"/>
    <w:rsid w:val="002678B1"/>
    <w:rsid w:val="00270D95"/>
    <w:rsid w:val="00271314"/>
    <w:rsid w:val="0027134E"/>
    <w:rsid w:val="002716A1"/>
    <w:rsid w:val="00271CA2"/>
    <w:rsid w:val="00271D0E"/>
    <w:rsid w:val="00271D1D"/>
    <w:rsid w:val="002721E3"/>
    <w:rsid w:val="00272794"/>
    <w:rsid w:val="002733BF"/>
    <w:rsid w:val="00273C05"/>
    <w:rsid w:val="00273E52"/>
    <w:rsid w:val="00274293"/>
    <w:rsid w:val="00276032"/>
    <w:rsid w:val="0027656B"/>
    <w:rsid w:val="00276921"/>
    <w:rsid w:val="00276AE4"/>
    <w:rsid w:val="00276F88"/>
    <w:rsid w:val="00276FC2"/>
    <w:rsid w:val="00277469"/>
    <w:rsid w:val="00277C0D"/>
    <w:rsid w:val="00277F62"/>
    <w:rsid w:val="00280E5C"/>
    <w:rsid w:val="00280EF5"/>
    <w:rsid w:val="0028149B"/>
    <w:rsid w:val="00281799"/>
    <w:rsid w:val="00282A18"/>
    <w:rsid w:val="002832D1"/>
    <w:rsid w:val="00284F9D"/>
    <w:rsid w:val="002851AB"/>
    <w:rsid w:val="002857D0"/>
    <w:rsid w:val="0028592A"/>
    <w:rsid w:val="00285FC7"/>
    <w:rsid w:val="002863B2"/>
    <w:rsid w:val="00286937"/>
    <w:rsid w:val="00290323"/>
    <w:rsid w:val="0029032C"/>
    <w:rsid w:val="00290C4C"/>
    <w:rsid w:val="00290F54"/>
    <w:rsid w:val="0029106D"/>
    <w:rsid w:val="00291200"/>
    <w:rsid w:val="00292F97"/>
    <w:rsid w:val="00293357"/>
    <w:rsid w:val="00294A5E"/>
    <w:rsid w:val="00294EEC"/>
    <w:rsid w:val="002952BF"/>
    <w:rsid w:val="00295A82"/>
    <w:rsid w:val="0029661F"/>
    <w:rsid w:val="00296BE9"/>
    <w:rsid w:val="002976C6"/>
    <w:rsid w:val="002A04ED"/>
    <w:rsid w:val="002A26E9"/>
    <w:rsid w:val="002A3146"/>
    <w:rsid w:val="002A49EF"/>
    <w:rsid w:val="002A5CA2"/>
    <w:rsid w:val="002A644D"/>
    <w:rsid w:val="002A749A"/>
    <w:rsid w:val="002A7BF2"/>
    <w:rsid w:val="002B1395"/>
    <w:rsid w:val="002B3368"/>
    <w:rsid w:val="002B370B"/>
    <w:rsid w:val="002B3888"/>
    <w:rsid w:val="002B3AFC"/>
    <w:rsid w:val="002B4BA5"/>
    <w:rsid w:val="002B4FFC"/>
    <w:rsid w:val="002B5131"/>
    <w:rsid w:val="002B61FC"/>
    <w:rsid w:val="002B6EBB"/>
    <w:rsid w:val="002B72C2"/>
    <w:rsid w:val="002B758B"/>
    <w:rsid w:val="002B79E0"/>
    <w:rsid w:val="002C04AD"/>
    <w:rsid w:val="002C04F6"/>
    <w:rsid w:val="002C3C47"/>
    <w:rsid w:val="002C41E7"/>
    <w:rsid w:val="002C49C5"/>
    <w:rsid w:val="002C641D"/>
    <w:rsid w:val="002C6A33"/>
    <w:rsid w:val="002C7A4A"/>
    <w:rsid w:val="002D0C37"/>
    <w:rsid w:val="002D1CAF"/>
    <w:rsid w:val="002D2A35"/>
    <w:rsid w:val="002D2A43"/>
    <w:rsid w:val="002D2E01"/>
    <w:rsid w:val="002D2E6C"/>
    <w:rsid w:val="002D2ECD"/>
    <w:rsid w:val="002D3635"/>
    <w:rsid w:val="002D3729"/>
    <w:rsid w:val="002D3A78"/>
    <w:rsid w:val="002D3E78"/>
    <w:rsid w:val="002D4285"/>
    <w:rsid w:val="002D4CBF"/>
    <w:rsid w:val="002D50D5"/>
    <w:rsid w:val="002D5624"/>
    <w:rsid w:val="002D5D16"/>
    <w:rsid w:val="002D618C"/>
    <w:rsid w:val="002D7557"/>
    <w:rsid w:val="002D7C5E"/>
    <w:rsid w:val="002D7DC1"/>
    <w:rsid w:val="002E0730"/>
    <w:rsid w:val="002E0C0E"/>
    <w:rsid w:val="002E1487"/>
    <w:rsid w:val="002E2C15"/>
    <w:rsid w:val="002E39F7"/>
    <w:rsid w:val="002E3F16"/>
    <w:rsid w:val="002E3FC5"/>
    <w:rsid w:val="002E4303"/>
    <w:rsid w:val="002E4717"/>
    <w:rsid w:val="002E524C"/>
    <w:rsid w:val="002E657F"/>
    <w:rsid w:val="002E6B8F"/>
    <w:rsid w:val="002E6C9D"/>
    <w:rsid w:val="002E724E"/>
    <w:rsid w:val="002F0EAD"/>
    <w:rsid w:val="002F2DA3"/>
    <w:rsid w:val="002F2E45"/>
    <w:rsid w:val="002F3D3B"/>
    <w:rsid w:val="002F4AE1"/>
    <w:rsid w:val="002F4C94"/>
    <w:rsid w:val="002F5013"/>
    <w:rsid w:val="002F571F"/>
    <w:rsid w:val="002F5E0C"/>
    <w:rsid w:val="002F6DE6"/>
    <w:rsid w:val="002F6F8D"/>
    <w:rsid w:val="002F7371"/>
    <w:rsid w:val="002F7B91"/>
    <w:rsid w:val="00301B7D"/>
    <w:rsid w:val="003022CE"/>
    <w:rsid w:val="00302DB3"/>
    <w:rsid w:val="0030432A"/>
    <w:rsid w:val="003044CD"/>
    <w:rsid w:val="00304D5B"/>
    <w:rsid w:val="00305563"/>
    <w:rsid w:val="003059D7"/>
    <w:rsid w:val="00305B08"/>
    <w:rsid w:val="00305D58"/>
    <w:rsid w:val="00307DCF"/>
    <w:rsid w:val="00307FD9"/>
    <w:rsid w:val="003101B3"/>
    <w:rsid w:val="00310636"/>
    <w:rsid w:val="00311496"/>
    <w:rsid w:val="00311E51"/>
    <w:rsid w:val="00312B4C"/>
    <w:rsid w:val="00314B9C"/>
    <w:rsid w:val="00314D8D"/>
    <w:rsid w:val="003151B0"/>
    <w:rsid w:val="003159BE"/>
    <w:rsid w:val="00316150"/>
    <w:rsid w:val="00316437"/>
    <w:rsid w:val="00316656"/>
    <w:rsid w:val="003167D1"/>
    <w:rsid w:val="00316E75"/>
    <w:rsid w:val="003201B0"/>
    <w:rsid w:val="00321D8E"/>
    <w:rsid w:val="00322264"/>
    <w:rsid w:val="00322A52"/>
    <w:rsid w:val="003235F0"/>
    <w:rsid w:val="00323D7E"/>
    <w:rsid w:val="00324031"/>
    <w:rsid w:val="00324A72"/>
    <w:rsid w:val="00325689"/>
    <w:rsid w:val="003260BC"/>
    <w:rsid w:val="00326831"/>
    <w:rsid w:val="00326B4B"/>
    <w:rsid w:val="00326C3A"/>
    <w:rsid w:val="00326DF0"/>
    <w:rsid w:val="00327BA2"/>
    <w:rsid w:val="00330AB2"/>
    <w:rsid w:val="003312DB"/>
    <w:rsid w:val="003313DE"/>
    <w:rsid w:val="00332D0C"/>
    <w:rsid w:val="00332D94"/>
    <w:rsid w:val="00333161"/>
    <w:rsid w:val="00333904"/>
    <w:rsid w:val="003341EC"/>
    <w:rsid w:val="003342B6"/>
    <w:rsid w:val="00334A24"/>
    <w:rsid w:val="00334C60"/>
    <w:rsid w:val="00336815"/>
    <w:rsid w:val="00337C42"/>
    <w:rsid w:val="00337C9B"/>
    <w:rsid w:val="00340E2A"/>
    <w:rsid w:val="00342560"/>
    <w:rsid w:val="00342984"/>
    <w:rsid w:val="00342DE6"/>
    <w:rsid w:val="003431DC"/>
    <w:rsid w:val="00343622"/>
    <w:rsid w:val="00343777"/>
    <w:rsid w:val="003438A9"/>
    <w:rsid w:val="00344078"/>
    <w:rsid w:val="00344635"/>
    <w:rsid w:val="003458B2"/>
    <w:rsid w:val="003460E0"/>
    <w:rsid w:val="003466B7"/>
    <w:rsid w:val="00346F97"/>
    <w:rsid w:val="00347125"/>
    <w:rsid w:val="00347639"/>
    <w:rsid w:val="003476D5"/>
    <w:rsid w:val="00347AD6"/>
    <w:rsid w:val="00347E31"/>
    <w:rsid w:val="00347EB1"/>
    <w:rsid w:val="00350441"/>
    <w:rsid w:val="0035065C"/>
    <w:rsid w:val="00351240"/>
    <w:rsid w:val="00353A01"/>
    <w:rsid w:val="00353D4B"/>
    <w:rsid w:val="003549B9"/>
    <w:rsid w:val="00355740"/>
    <w:rsid w:val="003559C8"/>
    <w:rsid w:val="00355D28"/>
    <w:rsid w:val="003562A8"/>
    <w:rsid w:val="00356F75"/>
    <w:rsid w:val="003574DA"/>
    <w:rsid w:val="00360159"/>
    <w:rsid w:val="00361288"/>
    <w:rsid w:val="00361D4D"/>
    <w:rsid w:val="003620FC"/>
    <w:rsid w:val="00363323"/>
    <w:rsid w:val="003634C6"/>
    <w:rsid w:val="0036356D"/>
    <w:rsid w:val="00363786"/>
    <w:rsid w:val="00364333"/>
    <w:rsid w:val="003653F6"/>
    <w:rsid w:val="003671FB"/>
    <w:rsid w:val="00367EC3"/>
    <w:rsid w:val="00370452"/>
    <w:rsid w:val="003709AB"/>
    <w:rsid w:val="00371927"/>
    <w:rsid w:val="00371A6B"/>
    <w:rsid w:val="00371C53"/>
    <w:rsid w:val="00371DBB"/>
    <w:rsid w:val="00372803"/>
    <w:rsid w:val="00372F42"/>
    <w:rsid w:val="00373D6B"/>
    <w:rsid w:val="00374089"/>
    <w:rsid w:val="003745CD"/>
    <w:rsid w:val="00374962"/>
    <w:rsid w:val="00374CC1"/>
    <w:rsid w:val="00375ADE"/>
    <w:rsid w:val="00377B0F"/>
    <w:rsid w:val="00380389"/>
    <w:rsid w:val="003803F3"/>
    <w:rsid w:val="00380EC5"/>
    <w:rsid w:val="00381389"/>
    <w:rsid w:val="003813E0"/>
    <w:rsid w:val="00382DA8"/>
    <w:rsid w:val="00383527"/>
    <w:rsid w:val="0038466D"/>
    <w:rsid w:val="00384EBD"/>
    <w:rsid w:val="00385729"/>
    <w:rsid w:val="00385F04"/>
    <w:rsid w:val="00387E02"/>
    <w:rsid w:val="00390026"/>
    <w:rsid w:val="0039041A"/>
    <w:rsid w:val="0039067C"/>
    <w:rsid w:val="00390773"/>
    <w:rsid w:val="0039103F"/>
    <w:rsid w:val="003913EA"/>
    <w:rsid w:val="003930AE"/>
    <w:rsid w:val="00393868"/>
    <w:rsid w:val="00393950"/>
    <w:rsid w:val="00393E15"/>
    <w:rsid w:val="00393FCF"/>
    <w:rsid w:val="003940AE"/>
    <w:rsid w:val="00394411"/>
    <w:rsid w:val="003947F5"/>
    <w:rsid w:val="003951AF"/>
    <w:rsid w:val="003952D3"/>
    <w:rsid w:val="0039544D"/>
    <w:rsid w:val="003968C1"/>
    <w:rsid w:val="0039707D"/>
    <w:rsid w:val="003973A7"/>
    <w:rsid w:val="003A01FA"/>
    <w:rsid w:val="003A073B"/>
    <w:rsid w:val="003A0ADE"/>
    <w:rsid w:val="003A221C"/>
    <w:rsid w:val="003A29EA"/>
    <w:rsid w:val="003A2CED"/>
    <w:rsid w:val="003A3513"/>
    <w:rsid w:val="003A37F1"/>
    <w:rsid w:val="003A4552"/>
    <w:rsid w:val="003A459A"/>
    <w:rsid w:val="003A4AAD"/>
    <w:rsid w:val="003A54B9"/>
    <w:rsid w:val="003A614E"/>
    <w:rsid w:val="003A65DF"/>
    <w:rsid w:val="003A6DCA"/>
    <w:rsid w:val="003A79F4"/>
    <w:rsid w:val="003A7F89"/>
    <w:rsid w:val="003B0386"/>
    <w:rsid w:val="003B0D20"/>
    <w:rsid w:val="003B1222"/>
    <w:rsid w:val="003B12FA"/>
    <w:rsid w:val="003B1CFC"/>
    <w:rsid w:val="003B278F"/>
    <w:rsid w:val="003B2C45"/>
    <w:rsid w:val="003B3064"/>
    <w:rsid w:val="003B3660"/>
    <w:rsid w:val="003B3BF1"/>
    <w:rsid w:val="003B3FD4"/>
    <w:rsid w:val="003B51F4"/>
    <w:rsid w:val="003C09E8"/>
    <w:rsid w:val="003C0BB2"/>
    <w:rsid w:val="003C14B8"/>
    <w:rsid w:val="003C1ABD"/>
    <w:rsid w:val="003C1C68"/>
    <w:rsid w:val="003C2E1E"/>
    <w:rsid w:val="003C3456"/>
    <w:rsid w:val="003C3A2F"/>
    <w:rsid w:val="003C3D73"/>
    <w:rsid w:val="003C5546"/>
    <w:rsid w:val="003C55BE"/>
    <w:rsid w:val="003C5C6C"/>
    <w:rsid w:val="003C5F04"/>
    <w:rsid w:val="003C668F"/>
    <w:rsid w:val="003C67D0"/>
    <w:rsid w:val="003C69FD"/>
    <w:rsid w:val="003C71C2"/>
    <w:rsid w:val="003C7C42"/>
    <w:rsid w:val="003D01A1"/>
    <w:rsid w:val="003D023E"/>
    <w:rsid w:val="003D0253"/>
    <w:rsid w:val="003D068E"/>
    <w:rsid w:val="003D0917"/>
    <w:rsid w:val="003D0ABA"/>
    <w:rsid w:val="003D0CB4"/>
    <w:rsid w:val="003D0E5B"/>
    <w:rsid w:val="003D2794"/>
    <w:rsid w:val="003D2A0C"/>
    <w:rsid w:val="003D30E0"/>
    <w:rsid w:val="003D3109"/>
    <w:rsid w:val="003D3E7E"/>
    <w:rsid w:val="003D402D"/>
    <w:rsid w:val="003D5421"/>
    <w:rsid w:val="003D5D54"/>
    <w:rsid w:val="003D5D87"/>
    <w:rsid w:val="003D5E23"/>
    <w:rsid w:val="003D78BE"/>
    <w:rsid w:val="003D7DD1"/>
    <w:rsid w:val="003E0E48"/>
    <w:rsid w:val="003E1695"/>
    <w:rsid w:val="003E1B1C"/>
    <w:rsid w:val="003E25D3"/>
    <w:rsid w:val="003E2608"/>
    <w:rsid w:val="003E2688"/>
    <w:rsid w:val="003E3DB8"/>
    <w:rsid w:val="003E3E84"/>
    <w:rsid w:val="003E4068"/>
    <w:rsid w:val="003E5CF4"/>
    <w:rsid w:val="003E666C"/>
    <w:rsid w:val="003E6909"/>
    <w:rsid w:val="003E7986"/>
    <w:rsid w:val="003F000F"/>
    <w:rsid w:val="003F00A0"/>
    <w:rsid w:val="003F2348"/>
    <w:rsid w:val="003F3415"/>
    <w:rsid w:val="003F3577"/>
    <w:rsid w:val="003F47F5"/>
    <w:rsid w:val="003F572C"/>
    <w:rsid w:val="003F5A9D"/>
    <w:rsid w:val="003F5E5E"/>
    <w:rsid w:val="003F6232"/>
    <w:rsid w:val="003F7607"/>
    <w:rsid w:val="00400272"/>
    <w:rsid w:val="004002A4"/>
    <w:rsid w:val="00400571"/>
    <w:rsid w:val="00400AD6"/>
    <w:rsid w:val="00400ED4"/>
    <w:rsid w:val="004013BA"/>
    <w:rsid w:val="00401CBF"/>
    <w:rsid w:val="004028B9"/>
    <w:rsid w:val="004046DA"/>
    <w:rsid w:val="00404A59"/>
    <w:rsid w:val="00405C18"/>
    <w:rsid w:val="004064BE"/>
    <w:rsid w:val="00407937"/>
    <w:rsid w:val="00410189"/>
    <w:rsid w:val="00410403"/>
    <w:rsid w:val="00411281"/>
    <w:rsid w:val="004112AE"/>
    <w:rsid w:val="00411678"/>
    <w:rsid w:val="00411BCA"/>
    <w:rsid w:val="004121EE"/>
    <w:rsid w:val="00412474"/>
    <w:rsid w:val="00412C32"/>
    <w:rsid w:val="00412EA9"/>
    <w:rsid w:val="00412F46"/>
    <w:rsid w:val="0041321B"/>
    <w:rsid w:val="00413335"/>
    <w:rsid w:val="00413547"/>
    <w:rsid w:val="00413D43"/>
    <w:rsid w:val="00414229"/>
    <w:rsid w:val="004148BD"/>
    <w:rsid w:val="004149D0"/>
    <w:rsid w:val="00414ED7"/>
    <w:rsid w:val="00414F42"/>
    <w:rsid w:val="00415021"/>
    <w:rsid w:val="0041530C"/>
    <w:rsid w:val="00415D74"/>
    <w:rsid w:val="004163BA"/>
    <w:rsid w:val="00416F86"/>
    <w:rsid w:val="00417B73"/>
    <w:rsid w:val="00421310"/>
    <w:rsid w:val="0042163D"/>
    <w:rsid w:val="00421997"/>
    <w:rsid w:val="004219A6"/>
    <w:rsid w:val="004222E7"/>
    <w:rsid w:val="004229EB"/>
    <w:rsid w:val="00422C6E"/>
    <w:rsid w:val="00422EF8"/>
    <w:rsid w:val="00422F7E"/>
    <w:rsid w:val="00423520"/>
    <w:rsid w:val="00423907"/>
    <w:rsid w:val="00424548"/>
    <w:rsid w:val="00424E0B"/>
    <w:rsid w:val="004251C3"/>
    <w:rsid w:val="004256BC"/>
    <w:rsid w:val="00425D50"/>
    <w:rsid w:val="0042624E"/>
    <w:rsid w:val="004271DC"/>
    <w:rsid w:val="00427639"/>
    <w:rsid w:val="00427CE0"/>
    <w:rsid w:val="00430099"/>
    <w:rsid w:val="00430FB2"/>
    <w:rsid w:val="00431679"/>
    <w:rsid w:val="00431EAB"/>
    <w:rsid w:val="00432C02"/>
    <w:rsid w:val="00432F22"/>
    <w:rsid w:val="00433F6F"/>
    <w:rsid w:val="00434621"/>
    <w:rsid w:val="00434721"/>
    <w:rsid w:val="0043476C"/>
    <w:rsid w:val="00434999"/>
    <w:rsid w:val="004357DA"/>
    <w:rsid w:val="00435D41"/>
    <w:rsid w:val="00435D54"/>
    <w:rsid w:val="0043643B"/>
    <w:rsid w:val="00437173"/>
    <w:rsid w:val="00440318"/>
    <w:rsid w:val="00441C02"/>
    <w:rsid w:val="00441F47"/>
    <w:rsid w:val="0044379A"/>
    <w:rsid w:val="004438B6"/>
    <w:rsid w:val="00443A31"/>
    <w:rsid w:val="00443AE4"/>
    <w:rsid w:val="0044469D"/>
    <w:rsid w:val="00444A6F"/>
    <w:rsid w:val="00444B17"/>
    <w:rsid w:val="00444E65"/>
    <w:rsid w:val="00445620"/>
    <w:rsid w:val="004457D9"/>
    <w:rsid w:val="00445E94"/>
    <w:rsid w:val="0044696D"/>
    <w:rsid w:val="0045090C"/>
    <w:rsid w:val="00451D72"/>
    <w:rsid w:val="00452B7F"/>
    <w:rsid w:val="00452D6B"/>
    <w:rsid w:val="00453483"/>
    <w:rsid w:val="00454000"/>
    <w:rsid w:val="004565A0"/>
    <w:rsid w:val="0045693F"/>
    <w:rsid w:val="00456A0B"/>
    <w:rsid w:val="004572B8"/>
    <w:rsid w:val="0045781D"/>
    <w:rsid w:val="00457850"/>
    <w:rsid w:val="00457FDC"/>
    <w:rsid w:val="004612F1"/>
    <w:rsid w:val="004625BA"/>
    <w:rsid w:val="00462C05"/>
    <w:rsid w:val="00463692"/>
    <w:rsid w:val="00463A42"/>
    <w:rsid w:val="00465216"/>
    <w:rsid w:val="0046632F"/>
    <w:rsid w:val="00466D15"/>
    <w:rsid w:val="00467058"/>
    <w:rsid w:val="0046727D"/>
    <w:rsid w:val="004677B1"/>
    <w:rsid w:val="00467C28"/>
    <w:rsid w:val="004705CE"/>
    <w:rsid w:val="004706B8"/>
    <w:rsid w:val="00470D2B"/>
    <w:rsid w:val="00470D4C"/>
    <w:rsid w:val="00471270"/>
    <w:rsid w:val="0047155C"/>
    <w:rsid w:val="00471EC8"/>
    <w:rsid w:val="00471F4C"/>
    <w:rsid w:val="0047225B"/>
    <w:rsid w:val="004724CF"/>
    <w:rsid w:val="00472A43"/>
    <w:rsid w:val="004734D5"/>
    <w:rsid w:val="00473757"/>
    <w:rsid w:val="00473B2B"/>
    <w:rsid w:val="00473D7E"/>
    <w:rsid w:val="0047412F"/>
    <w:rsid w:val="004744C0"/>
    <w:rsid w:val="0047472B"/>
    <w:rsid w:val="0047512A"/>
    <w:rsid w:val="00475142"/>
    <w:rsid w:val="0047592E"/>
    <w:rsid w:val="00475E59"/>
    <w:rsid w:val="0047778E"/>
    <w:rsid w:val="0047784E"/>
    <w:rsid w:val="0048051A"/>
    <w:rsid w:val="004807BC"/>
    <w:rsid w:val="004808E4"/>
    <w:rsid w:val="00481590"/>
    <w:rsid w:val="00481FF0"/>
    <w:rsid w:val="00482457"/>
    <w:rsid w:val="0048272F"/>
    <w:rsid w:val="004828AF"/>
    <w:rsid w:val="0048365F"/>
    <w:rsid w:val="00483896"/>
    <w:rsid w:val="00483AB2"/>
    <w:rsid w:val="00484F63"/>
    <w:rsid w:val="0048519C"/>
    <w:rsid w:val="00485A25"/>
    <w:rsid w:val="00485BDE"/>
    <w:rsid w:val="00486612"/>
    <w:rsid w:val="004876D4"/>
    <w:rsid w:val="00490585"/>
    <w:rsid w:val="0049108D"/>
    <w:rsid w:val="00491196"/>
    <w:rsid w:val="0049144B"/>
    <w:rsid w:val="00491465"/>
    <w:rsid w:val="004917B8"/>
    <w:rsid w:val="004929AA"/>
    <w:rsid w:val="00492E15"/>
    <w:rsid w:val="00492FDD"/>
    <w:rsid w:val="004934E5"/>
    <w:rsid w:val="0049398A"/>
    <w:rsid w:val="00493EF0"/>
    <w:rsid w:val="00493FD8"/>
    <w:rsid w:val="0049440D"/>
    <w:rsid w:val="00494464"/>
    <w:rsid w:val="00494CBB"/>
    <w:rsid w:val="0049502B"/>
    <w:rsid w:val="00495126"/>
    <w:rsid w:val="00495634"/>
    <w:rsid w:val="004960BC"/>
    <w:rsid w:val="00496A8F"/>
    <w:rsid w:val="00496C69"/>
    <w:rsid w:val="00497922"/>
    <w:rsid w:val="004A02F7"/>
    <w:rsid w:val="004A0316"/>
    <w:rsid w:val="004A0B95"/>
    <w:rsid w:val="004A104A"/>
    <w:rsid w:val="004A14E1"/>
    <w:rsid w:val="004A1EFB"/>
    <w:rsid w:val="004A2143"/>
    <w:rsid w:val="004A240C"/>
    <w:rsid w:val="004A28C8"/>
    <w:rsid w:val="004A2950"/>
    <w:rsid w:val="004A2EA0"/>
    <w:rsid w:val="004A3B11"/>
    <w:rsid w:val="004A3B78"/>
    <w:rsid w:val="004A3E34"/>
    <w:rsid w:val="004A43CA"/>
    <w:rsid w:val="004A4449"/>
    <w:rsid w:val="004A47C1"/>
    <w:rsid w:val="004A4BEA"/>
    <w:rsid w:val="004A5203"/>
    <w:rsid w:val="004A5570"/>
    <w:rsid w:val="004A5703"/>
    <w:rsid w:val="004A5FFF"/>
    <w:rsid w:val="004A74AC"/>
    <w:rsid w:val="004A7570"/>
    <w:rsid w:val="004A7623"/>
    <w:rsid w:val="004A7772"/>
    <w:rsid w:val="004A7B67"/>
    <w:rsid w:val="004A7E56"/>
    <w:rsid w:val="004B01C4"/>
    <w:rsid w:val="004B02B8"/>
    <w:rsid w:val="004B0A52"/>
    <w:rsid w:val="004B1419"/>
    <w:rsid w:val="004B1667"/>
    <w:rsid w:val="004B2725"/>
    <w:rsid w:val="004B2951"/>
    <w:rsid w:val="004B2CA9"/>
    <w:rsid w:val="004B2EA8"/>
    <w:rsid w:val="004B2EAE"/>
    <w:rsid w:val="004B4527"/>
    <w:rsid w:val="004B463D"/>
    <w:rsid w:val="004B50CA"/>
    <w:rsid w:val="004B5208"/>
    <w:rsid w:val="004B6204"/>
    <w:rsid w:val="004B6FC2"/>
    <w:rsid w:val="004B7D85"/>
    <w:rsid w:val="004C041F"/>
    <w:rsid w:val="004C08E3"/>
    <w:rsid w:val="004C138A"/>
    <w:rsid w:val="004C148C"/>
    <w:rsid w:val="004C16F8"/>
    <w:rsid w:val="004C1934"/>
    <w:rsid w:val="004C1A4E"/>
    <w:rsid w:val="004C1F69"/>
    <w:rsid w:val="004C2916"/>
    <w:rsid w:val="004C2CDB"/>
    <w:rsid w:val="004C317F"/>
    <w:rsid w:val="004C381C"/>
    <w:rsid w:val="004C3956"/>
    <w:rsid w:val="004C4304"/>
    <w:rsid w:val="004C68C7"/>
    <w:rsid w:val="004C6F85"/>
    <w:rsid w:val="004C7718"/>
    <w:rsid w:val="004D171F"/>
    <w:rsid w:val="004D2676"/>
    <w:rsid w:val="004D283D"/>
    <w:rsid w:val="004D28B8"/>
    <w:rsid w:val="004D2FB1"/>
    <w:rsid w:val="004D3860"/>
    <w:rsid w:val="004D39CD"/>
    <w:rsid w:val="004D3CA2"/>
    <w:rsid w:val="004D525A"/>
    <w:rsid w:val="004D5A4B"/>
    <w:rsid w:val="004D5D7B"/>
    <w:rsid w:val="004D6556"/>
    <w:rsid w:val="004D7188"/>
    <w:rsid w:val="004E08D0"/>
    <w:rsid w:val="004E4263"/>
    <w:rsid w:val="004E4BBD"/>
    <w:rsid w:val="004E4E2E"/>
    <w:rsid w:val="004E4EAB"/>
    <w:rsid w:val="004E6D0D"/>
    <w:rsid w:val="004E7993"/>
    <w:rsid w:val="004E7C9A"/>
    <w:rsid w:val="004E7F1F"/>
    <w:rsid w:val="004F071F"/>
    <w:rsid w:val="004F272E"/>
    <w:rsid w:val="004F2E78"/>
    <w:rsid w:val="004F301E"/>
    <w:rsid w:val="004F30A6"/>
    <w:rsid w:val="004F314A"/>
    <w:rsid w:val="004F40BA"/>
    <w:rsid w:val="004F4CB5"/>
    <w:rsid w:val="004F6145"/>
    <w:rsid w:val="004F696E"/>
    <w:rsid w:val="004F6F94"/>
    <w:rsid w:val="004F77AC"/>
    <w:rsid w:val="005005D9"/>
    <w:rsid w:val="005007A0"/>
    <w:rsid w:val="005008CE"/>
    <w:rsid w:val="005015CA"/>
    <w:rsid w:val="00501ECD"/>
    <w:rsid w:val="0050221F"/>
    <w:rsid w:val="005030C0"/>
    <w:rsid w:val="005036F0"/>
    <w:rsid w:val="005046E0"/>
    <w:rsid w:val="00504927"/>
    <w:rsid w:val="00505D45"/>
    <w:rsid w:val="0050610D"/>
    <w:rsid w:val="00506BE6"/>
    <w:rsid w:val="0050721F"/>
    <w:rsid w:val="005078C0"/>
    <w:rsid w:val="00510A3C"/>
    <w:rsid w:val="00510A3D"/>
    <w:rsid w:val="00510A47"/>
    <w:rsid w:val="00512CCF"/>
    <w:rsid w:val="00513068"/>
    <w:rsid w:val="0051447B"/>
    <w:rsid w:val="00514964"/>
    <w:rsid w:val="00516A4A"/>
    <w:rsid w:val="005173F0"/>
    <w:rsid w:val="00517B9B"/>
    <w:rsid w:val="00520074"/>
    <w:rsid w:val="005211DB"/>
    <w:rsid w:val="00521522"/>
    <w:rsid w:val="00521A93"/>
    <w:rsid w:val="005222A6"/>
    <w:rsid w:val="00522AC8"/>
    <w:rsid w:val="00523011"/>
    <w:rsid w:val="005232D8"/>
    <w:rsid w:val="005237B4"/>
    <w:rsid w:val="00525AC4"/>
    <w:rsid w:val="00525BA0"/>
    <w:rsid w:val="00525F69"/>
    <w:rsid w:val="005263AF"/>
    <w:rsid w:val="00526C39"/>
    <w:rsid w:val="00526D25"/>
    <w:rsid w:val="00530560"/>
    <w:rsid w:val="005310FB"/>
    <w:rsid w:val="0053158A"/>
    <w:rsid w:val="00531C97"/>
    <w:rsid w:val="0053215B"/>
    <w:rsid w:val="005322BF"/>
    <w:rsid w:val="00532412"/>
    <w:rsid w:val="00532FA6"/>
    <w:rsid w:val="005336B2"/>
    <w:rsid w:val="00533C74"/>
    <w:rsid w:val="00534703"/>
    <w:rsid w:val="00535980"/>
    <w:rsid w:val="005362C8"/>
    <w:rsid w:val="005366E3"/>
    <w:rsid w:val="00536FF8"/>
    <w:rsid w:val="00537C42"/>
    <w:rsid w:val="00537D32"/>
    <w:rsid w:val="00540213"/>
    <w:rsid w:val="00540322"/>
    <w:rsid w:val="005408B9"/>
    <w:rsid w:val="005408F4"/>
    <w:rsid w:val="00540C32"/>
    <w:rsid w:val="0054155B"/>
    <w:rsid w:val="00541BD9"/>
    <w:rsid w:val="00541F52"/>
    <w:rsid w:val="005423FA"/>
    <w:rsid w:val="00543A0C"/>
    <w:rsid w:val="00543F80"/>
    <w:rsid w:val="005443C7"/>
    <w:rsid w:val="00544649"/>
    <w:rsid w:val="00544941"/>
    <w:rsid w:val="00544970"/>
    <w:rsid w:val="00544CD2"/>
    <w:rsid w:val="00545073"/>
    <w:rsid w:val="00545099"/>
    <w:rsid w:val="0054528A"/>
    <w:rsid w:val="00545F10"/>
    <w:rsid w:val="005463FF"/>
    <w:rsid w:val="00546FAB"/>
    <w:rsid w:val="00547D9B"/>
    <w:rsid w:val="00551B78"/>
    <w:rsid w:val="00551E79"/>
    <w:rsid w:val="00552AFB"/>
    <w:rsid w:val="00553FA9"/>
    <w:rsid w:val="005555E6"/>
    <w:rsid w:val="00555E6C"/>
    <w:rsid w:val="0055698B"/>
    <w:rsid w:val="005601C5"/>
    <w:rsid w:val="00560960"/>
    <w:rsid w:val="00560D18"/>
    <w:rsid w:val="00560DE3"/>
    <w:rsid w:val="005618D4"/>
    <w:rsid w:val="00561E77"/>
    <w:rsid w:val="00562197"/>
    <w:rsid w:val="00562F5F"/>
    <w:rsid w:val="0056320B"/>
    <w:rsid w:val="005638CB"/>
    <w:rsid w:val="00563C43"/>
    <w:rsid w:val="00564520"/>
    <w:rsid w:val="00564569"/>
    <w:rsid w:val="0056492E"/>
    <w:rsid w:val="005649FA"/>
    <w:rsid w:val="005660CF"/>
    <w:rsid w:val="005665FA"/>
    <w:rsid w:val="00566988"/>
    <w:rsid w:val="00566B40"/>
    <w:rsid w:val="005679B3"/>
    <w:rsid w:val="00567B8B"/>
    <w:rsid w:val="00567FBC"/>
    <w:rsid w:val="00570E51"/>
    <w:rsid w:val="00570F22"/>
    <w:rsid w:val="00571124"/>
    <w:rsid w:val="00571388"/>
    <w:rsid w:val="00571A16"/>
    <w:rsid w:val="00571D2A"/>
    <w:rsid w:val="0057233A"/>
    <w:rsid w:val="005727C0"/>
    <w:rsid w:val="00572C99"/>
    <w:rsid w:val="00573821"/>
    <w:rsid w:val="005740C9"/>
    <w:rsid w:val="0057428E"/>
    <w:rsid w:val="005744B9"/>
    <w:rsid w:val="005745FF"/>
    <w:rsid w:val="00574AAF"/>
    <w:rsid w:val="0057577C"/>
    <w:rsid w:val="00575D18"/>
    <w:rsid w:val="00576860"/>
    <w:rsid w:val="0057710B"/>
    <w:rsid w:val="00577574"/>
    <w:rsid w:val="005778E2"/>
    <w:rsid w:val="005806A6"/>
    <w:rsid w:val="00580DB2"/>
    <w:rsid w:val="005811A5"/>
    <w:rsid w:val="00581BAD"/>
    <w:rsid w:val="00581CF8"/>
    <w:rsid w:val="00582237"/>
    <w:rsid w:val="00582EFF"/>
    <w:rsid w:val="00584269"/>
    <w:rsid w:val="00584326"/>
    <w:rsid w:val="00584E3B"/>
    <w:rsid w:val="00585413"/>
    <w:rsid w:val="00585851"/>
    <w:rsid w:val="005862E6"/>
    <w:rsid w:val="005873A6"/>
    <w:rsid w:val="00587437"/>
    <w:rsid w:val="0058778B"/>
    <w:rsid w:val="005879EA"/>
    <w:rsid w:val="00590229"/>
    <w:rsid w:val="0059026C"/>
    <w:rsid w:val="00590526"/>
    <w:rsid w:val="0059254D"/>
    <w:rsid w:val="00592C24"/>
    <w:rsid w:val="00592CF9"/>
    <w:rsid w:val="00593D7D"/>
    <w:rsid w:val="005946CA"/>
    <w:rsid w:val="00594D47"/>
    <w:rsid w:val="0059545E"/>
    <w:rsid w:val="00596770"/>
    <w:rsid w:val="00596A52"/>
    <w:rsid w:val="00597241"/>
    <w:rsid w:val="00597437"/>
    <w:rsid w:val="005974F6"/>
    <w:rsid w:val="00597C8E"/>
    <w:rsid w:val="005A0926"/>
    <w:rsid w:val="005A0C90"/>
    <w:rsid w:val="005A124F"/>
    <w:rsid w:val="005A1367"/>
    <w:rsid w:val="005A2101"/>
    <w:rsid w:val="005A3DAF"/>
    <w:rsid w:val="005A44E6"/>
    <w:rsid w:val="005A48CB"/>
    <w:rsid w:val="005A4F28"/>
    <w:rsid w:val="005A5578"/>
    <w:rsid w:val="005A622E"/>
    <w:rsid w:val="005A64DC"/>
    <w:rsid w:val="005A7514"/>
    <w:rsid w:val="005B05A3"/>
    <w:rsid w:val="005B0855"/>
    <w:rsid w:val="005B0AEB"/>
    <w:rsid w:val="005B1671"/>
    <w:rsid w:val="005B1766"/>
    <w:rsid w:val="005B2198"/>
    <w:rsid w:val="005B2CA7"/>
    <w:rsid w:val="005B2EB0"/>
    <w:rsid w:val="005B3371"/>
    <w:rsid w:val="005B3917"/>
    <w:rsid w:val="005B3AA6"/>
    <w:rsid w:val="005B4341"/>
    <w:rsid w:val="005B4F98"/>
    <w:rsid w:val="005B5258"/>
    <w:rsid w:val="005B58EE"/>
    <w:rsid w:val="005B5FB5"/>
    <w:rsid w:val="005B64E0"/>
    <w:rsid w:val="005B699D"/>
    <w:rsid w:val="005B6ACE"/>
    <w:rsid w:val="005B6DAF"/>
    <w:rsid w:val="005B7063"/>
    <w:rsid w:val="005B739A"/>
    <w:rsid w:val="005B7491"/>
    <w:rsid w:val="005B7497"/>
    <w:rsid w:val="005B7681"/>
    <w:rsid w:val="005C0C6E"/>
    <w:rsid w:val="005C1CC2"/>
    <w:rsid w:val="005C2531"/>
    <w:rsid w:val="005C3809"/>
    <w:rsid w:val="005C3E11"/>
    <w:rsid w:val="005C4E79"/>
    <w:rsid w:val="005C4EFC"/>
    <w:rsid w:val="005C564D"/>
    <w:rsid w:val="005C586E"/>
    <w:rsid w:val="005C6091"/>
    <w:rsid w:val="005C6099"/>
    <w:rsid w:val="005C6F2D"/>
    <w:rsid w:val="005C7BBB"/>
    <w:rsid w:val="005C7E2E"/>
    <w:rsid w:val="005D0408"/>
    <w:rsid w:val="005D043C"/>
    <w:rsid w:val="005D0727"/>
    <w:rsid w:val="005D1BD8"/>
    <w:rsid w:val="005D212D"/>
    <w:rsid w:val="005D238A"/>
    <w:rsid w:val="005D252D"/>
    <w:rsid w:val="005D28C3"/>
    <w:rsid w:val="005D39F5"/>
    <w:rsid w:val="005D4EFA"/>
    <w:rsid w:val="005D504E"/>
    <w:rsid w:val="005D5621"/>
    <w:rsid w:val="005D60C5"/>
    <w:rsid w:val="005D654C"/>
    <w:rsid w:val="005D6911"/>
    <w:rsid w:val="005D6BEB"/>
    <w:rsid w:val="005D78F6"/>
    <w:rsid w:val="005D7D14"/>
    <w:rsid w:val="005D7DA0"/>
    <w:rsid w:val="005D7EDD"/>
    <w:rsid w:val="005E05DF"/>
    <w:rsid w:val="005E0781"/>
    <w:rsid w:val="005E1CBF"/>
    <w:rsid w:val="005E3D1F"/>
    <w:rsid w:val="005E510B"/>
    <w:rsid w:val="005E59E8"/>
    <w:rsid w:val="005E5B2B"/>
    <w:rsid w:val="005E7603"/>
    <w:rsid w:val="005E7DCA"/>
    <w:rsid w:val="005F0211"/>
    <w:rsid w:val="005F1261"/>
    <w:rsid w:val="005F17DD"/>
    <w:rsid w:val="005F2470"/>
    <w:rsid w:val="005F2E19"/>
    <w:rsid w:val="005F3581"/>
    <w:rsid w:val="005F3725"/>
    <w:rsid w:val="005F3A84"/>
    <w:rsid w:val="005F3C3C"/>
    <w:rsid w:val="005F4138"/>
    <w:rsid w:val="005F4AF7"/>
    <w:rsid w:val="005F4CF5"/>
    <w:rsid w:val="005F4DED"/>
    <w:rsid w:val="005F4F86"/>
    <w:rsid w:val="005F50EA"/>
    <w:rsid w:val="005F539C"/>
    <w:rsid w:val="005F598E"/>
    <w:rsid w:val="005F59BF"/>
    <w:rsid w:val="005F5AC1"/>
    <w:rsid w:val="005F6B5B"/>
    <w:rsid w:val="005F6E14"/>
    <w:rsid w:val="005F75C1"/>
    <w:rsid w:val="005F796C"/>
    <w:rsid w:val="005F7980"/>
    <w:rsid w:val="00601C45"/>
    <w:rsid w:val="00602215"/>
    <w:rsid w:val="00603939"/>
    <w:rsid w:val="00604593"/>
    <w:rsid w:val="00604848"/>
    <w:rsid w:val="00605302"/>
    <w:rsid w:val="00605561"/>
    <w:rsid w:val="00605B5C"/>
    <w:rsid w:val="00605BF1"/>
    <w:rsid w:val="00605C69"/>
    <w:rsid w:val="006065BA"/>
    <w:rsid w:val="0060737D"/>
    <w:rsid w:val="006079ED"/>
    <w:rsid w:val="00610D86"/>
    <w:rsid w:val="00611829"/>
    <w:rsid w:val="0061187F"/>
    <w:rsid w:val="006121B0"/>
    <w:rsid w:val="006123FB"/>
    <w:rsid w:val="0061322B"/>
    <w:rsid w:val="006145BF"/>
    <w:rsid w:val="00615A91"/>
    <w:rsid w:val="00615F6D"/>
    <w:rsid w:val="006167F6"/>
    <w:rsid w:val="00616B12"/>
    <w:rsid w:val="006171B3"/>
    <w:rsid w:val="00621AEE"/>
    <w:rsid w:val="006232D3"/>
    <w:rsid w:val="0062348D"/>
    <w:rsid w:val="00624AFB"/>
    <w:rsid w:val="00624E80"/>
    <w:rsid w:val="00624F0E"/>
    <w:rsid w:val="006257AD"/>
    <w:rsid w:val="00625850"/>
    <w:rsid w:val="00625F11"/>
    <w:rsid w:val="0062732D"/>
    <w:rsid w:val="00630C44"/>
    <w:rsid w:val="006310E1"/>
    <w:rsid w:val="006313BB"/>
    <w:rsid w:val="00631A7F"/>
    <w:rsid w:val="0063266D"/>
    <w:rsid w:val="006338AF"/>
    <w:rsid w:val="00635AC7"/>
    <w:rsid w:val="00636422"/>
    <w:rsid w:val="0064015A"/>
    <w:rsid w:val="00640643"/>
    <w:rsid w:val="00640BD9"/>
    <w:rsid w:val="00641256"/>
    <w:rsid w:val="00641308"/>
    <w:rsid w:val="00641FB8"/>
    <w:rsid w:val="00642166"/>
    <w:rsid w:val="0064310E"/>
    <w:rsid w:val="00644199"/>
    <w:rsid w:val="00644A46"/>
    <w:rsid w:val="006457FB"/>
    <w:rsid w:val="00645DE5"/>
    <w:rsid w:val="0064669B"/>
    <w:rsid w:val="006468EB"/>
    <w:rsid w:val="00650574"/>
    <w:rsid w:val="00650692"/>
    <w:rsid w:val="00650A51"/>
    <w:rsid w:val="00650B6C"/>
    <w:rsid w:val="00651610"/>
    <w:rsid w:val="006516FF"/>
    <w:rsid w:val="0065184B"/>
    <w:rsid w:val="006520D1"/>
    <w:rsid w:val="00652139"/>
    <w:rsid w:val="0065315D"/>
    <w:rsid w:val="00653305"/>
    <w:rsid w:val="006535D7"/>
    <w:rsid w:val="00653AF2"/>
    <w:rsid w:val="006543BE"/>
    <w:rsid w:val="00654D58"/>
    <w:rsid w:val="00655868"/>
    <w:rsid w:val="00656B7D"/>
    <w:rsid w:val="00657139"/>
    <w:rsid w:val="006571D1"/>
    <w:rsid w:val="00657434"/>
    <w:rsid w:val="0065797F"/>
    <w:rsid w:val="00657C46"/>
    <w:rsid w:val="00660378"/>
    <w:rsid w:val="006604A1"/>
    <w:rsid w:val="006609FA"/>
    <w:rsid w:val="00660C5C"/>
    <w:rsid w:val="006618E7"/>
    <w:rsid w:val="006630FD"/>
    <w:rsid w:val="0066316C"/>
    <w:rsid w:val="006633E7"/>
    <w:rsid w:val="00663C90"/>
    <w:rsid w:val="00664065"/>
    <w:rsid w:val="00664F41"/>
    <w:rsid w:val="00665663"/>
    <w:rsid w:val="006657CA"/>
    <w:rsid w:val="00666377"/>
    <w:rsid w:val="00667295"/>
    <w:rsid w:val="006677B7"/>
    <w:rsid w:val="00670E1C"/>
    <w:rsid w:val="00670FC1"/>
    <w:rsid w:val="00671310"/>
    <w:rsid w:val="00671F96"/>
    <w:rsid w:val="00673356"/>
    <w:rsid w:val="00673972"/>
    <w:rsid w:val="00673AD2"/>
    <w:rsid w:val="00674053"/>
    <w:rsid w:val="00674E05"/>
    <w:rsid w:val="00675044"/>
    <w:rsid w:val="00675064"/>
    <w:rsid w:val="006750BA"/>
    <w:rsid w:val="00675774"/>
    <w:rsid w:val="00675884"/>
    <w:rsid w:val="006761F6"/>
    <w:rsid w:val="00676376"/>
    <w:rsid w:val="006802C0"/>
    <w:rsid w:val="00682089"/>
    <w:rsid w:val="0068240E"/>
    <w:rsid w:val="00682801"/>
    <w:rsid w:val="00682E1B"/>
    <w:rsid w:val="00683749"/>
    <w:rsid w:val="006845E5"/>
    <w:rsid w:val="00685553"/>
    <w:rsid w:val="00685714"/>
    <w:rsid w:val="00685E12"/>
    <w:rsid w:val="00687023"/>
    <w:rsid w:val="00687232"/>
    <w:rsid w:val="0068763B"/>
    <w:rsid w:val="006908F9"/>
    <w:rsid w:val="00690BAD"/>
    <w:rsid w:val="006938E7"/>
    <w:rsid w:val="00693E29"/>
    <w:rsid w:val="006940E5"/>
    <w:rsid w:val="0069615B"/>
    <w:rsid w:val="0069705D"/>
    <w:rsid w:val="0069729C"/>
    <w:rsid w:val="00697300"/>
    <w:rsid w:val="00697A7C"/>
    <w:rsid w:val="006A019B"/>
    <w:rsid w:val="006A0426"/>
    <w:rsid w:val="006A06CF"/>
    <w:rsid w:val="006A0A22"/>
    <w:rsid w:val="006A0EED"/>
    <w:rsid w:val="006A13FC"/>
    <w:rsid w:val="006A18C8"/>
    <w:rsid w:val="006A18E2"/>
    <w:rsid w:val="006A3098"/>
    <w:rsid w:val="006A3411"/>
    <w:rsid w:val="006A39DF"/>
    <w:rsid w:val="006A43A7"/>
    <w:rsid w:val="006A48C3"/>
    <w:rsid w:val="006A6FF9"/>
    <w:rsid w:val="006B0038"/>
    <w:rsid w:val="006B1018"/>
    <w:rsid w:val="006B112F"/>
    <w:rsid w:val="006B1C54"/>
    <w:rsid w:val="006B2A2E"/>
    <w:rsid w:val="006B31EB"/>
    <w:rsid w:val="006B4295"/>
    <w:rsid w:val="006B4D74"/>
    <w:rsid w:val="006B4E89"/>
    <w:rsid w:val="006B501D"/>
    <w:rsid w:val="006B50A1"/>
    <w:rsid w:val="006B5F34"/>
    <w:rsid w:val="006B5F79"/>
    <w:rsid w:val="006B5FA1"/>
    <w:rsid w:val="006B6C72"/>
    <w:rsid w:val="006B6DA8"/>
    <w:rsid w:val="006B7E52"/>
    <w:rsid w:val="006C0B73"/>
    <w:rsid w:val="006C1142"/>
    <w:rsid w:val="006C1CE1"/>
    <w:rsid w:val="006C2594"/>
    <w:rsid w:val="006C3823"/>
    <w:rsid w:val="006C39D7"/>
    <w:rsid w:val="006C4182"/>
    <w:rsid w:val="006C49A4"/>
    <w:rsid w:val="006C5147"/>
    <w:rsid w:val="006C53D5"/>
    <w:rsid w:val="006C56A2"/>
    <w:rsid w:val="006C5789"/>
    <w:rsid w:val="006C6492"/>
    <w:rsid w:val="006C7925"/>
    <w:rsid w:val="006D0066"/>
    <w:rsid w:val="006D0E78"/>
    <w:rsid w:val="006D1562"/>
    <w:rsid w:val="006D1CC7"/>
    <w:rsid w:val="006D2FD3"/>
    <w:rsid w:val="006D33DE"/>
    <w:rsid w:val="006D3E16"/>
    <w:rsid w:val="006D415B"/>
    <w:rsid w:val="006D5229"/>
    <w:rsid w:val="006D5491"/>
    <w:rsid w:val="006D5BDD"/>
    <w:rsid w:val="006D6ADA"/>
    <w:rsid w:val="006D6B98"/>
    <w:rsid w:val="006D6C3E"/>
    <w:rsid w:val="006D7143"/>
    <w:rsid w:val="006D7C7F"/>
    <w:rsid w:val="006D7DBE"/>
    <w:rsid w:val="006E0790"/>
    <w:rsid w:val="006E0A72"/>
    <w:rsid w:val="006E24FE"/>
    <w:rsid w:val="006E257A"/>
    <w:rsid w:val="006E27F7"/>
    <w:rsid w:val="006E282F"/>
    <w:rsid w:val="006E2D41"/>
    <w:rsid w:val="006E3398"/>
    <w:rsid w:val="006E3A03"/>
    <w:rsid w:val="006E3B09"/>
    <w:rsid w:val="006E3FDC"/>
    <w:rsid w:val="006E417B"/>
    <w:rsid w:val="006E42E5"/>
    <w:rsid w:val="006E51DA"/>
    <w:rsid w:val="006E5AE5"/>
    <w:rsid w:val="006E6A92"/>
    <w:rsid w:val="006E7E42"/>
    <w:rsid w:val="006F1328"/>
    <w:rsid w:val="006F17D6"/>
    <w:rsid w:val="006F18D3"/>
    <w:rsid w:val="006F1CD8"/>
    <w:rsid w:val="006F211F"/>
    <w:rsid w:val="006F22C5"/>
    <w:rsid w:val="006F2640"/>
    <w:rsid w:val="006F2C2B"/>
    <w:rsid w:val="006F2CC7"/>
    <w:rsid w:val="006F38FD"/>
    <w:rsid w:val="006F3F84"/>
    <w:rsid w:val="006F5810"/>
    <w:rsid w:val="006F5FB6"/>
    <w:rsid w:val="006F6482"/>
    <w:rsid w:val="006F7870"/>
    <w:rsid w:val="006F7E8B"/>
    <w:rsid w:val="00700D38"/>
    <w:rsid w:val="00701033"/>
    <w:rsid w:val="00701191"/>
    <w:rsid w:val="00701D46"/>
    <w:rsid w:val="00702DD0"/>
    <w:rsid w:val="007038E1"/>
    <w:rsid w:val="0070395E"/>
    <w:rsid w:val="00704AAA"/>
    <w:rsid w:val="00704E82"/>
    <w:rsid w:val="00705286"/>
    <w:rsid w:val="0070579D"/>
    <w:rsid w:val="00705AB3"/>
    <w:rsid w:val="00705CBA"/>
    <w:rsid w:val="00705F60"/>
    <w:rsid w:val="00705F61"/>
    <w:rsid w:val="0070617A"/>
    <w:rsid w:val="00707349"/>
    <w:rsid w:val="007078FE"/>
    <w:rsid w:val="00707A94"/>
    <w:rsid w:val="00707CE8"/>
    <w:rsid w:val="0071055A"/>
    <w:rsid w:val="00711778"/>
    <w:rsid w:val="00711DEC"/>
    <w:rsid w:val="00712037"/>
    <w:rsid w:val="00712532"/>
    <w:rsid w:val="00712A57"/>
    <w:rsid w:val="00713176"/>
    <w:rsid w:val="00714348"/>
    <w:rsid w:val="00714DEC"/>
    <w:rsid w:val="00715754"/>
    <w:rsid w:val="0071604E"/>
    <w:rsid w:val="007167D4"/>
    <w:rsid w:val="00717239"/>
    <w:rsid w:val="00717E90"/>
    <w:rsid w:val="007207E1"/>
    <w:rsid w:val="0072134A"/>
    <w:rsid w:val="00722265"/>
    <w:rsid w:val="007223E9"/>
    <w:rsid w:val="00722A75"/>
    <w:rsid w:val="00722FA3"/>
    <w:rsid w:val="00723251"/>
    <w:rsid w:val="007238D9"/>
    <w:rsid w:val="00725878"/>
    <w:rsid w:val="0072598B"/>
    <w:rsid w:val="00726D14"/>
    <w:rsid w:val="00726E5F"/>
    <w:rsid w:val="00726E70"/>
    <w:rsid w:val="00727033"/>
    <w:rsid w:val="0072784E"/>
    <w:rsid w:val="00727E96"/>
    <w:rsid w:val="00727FDB"/>
    <w:rsid w:val="00731CCE"/>
    <w:rsid w:val="00731CFC"/>
    <w:rsid w:val="007320DF"/>
    <w:rsid w:val="00732625"/>
    <w:rsid w:val="007333F2"/>
    <w:rsid w:val="00733925"/>
    <w:rsid w:val="00734504"/>
    <w:rsid w:val="0073459C"/>
    <w:rsid w:val="00735B85"/>
    <w:rsid w:val="007364CF"/>
    <w:rsid w:val="00736786"/>
    <w:rsid w:val="007369AF"/>
    <w:rsid w:val="00736BCD"/>
    <w:rsid w:val="00736ECC"/>
    <w:rsid w:val="007370ED"/>
    <w:rsid w:val="0073770F"/>
    <w:rsid w:val="00737AC4"/>
    <w:rsid w:val="00737C96"/>
    <w:rsid w:val="00737C9F"/>
    <w:rsid w:val="00740FF5"/>
    <w:rsid w:val="007412B9"/>
    <w:rsid w:val="007417AC"/>
    <w:rsid w:val="007419E6"/>
    <w:rsid w:val="00741D08"/>
    <w:rsid w:val="00743AD6"/>
    <w:rsid w:val="00743AEF"/>
    <w:rsid w:val="00743B99"/>
    <w:rsid w:val="00744275"/>
    <w:rsid w:val="00744498"/>
    <w:rsid w:val="0074487E"/>
    <w:rsid w:val="00744FA0"/>
    <w:rsid w:val="00745289"/>
    <w:rsid w:val="0074656D"/>
    <w:rsid w:val="007470F2"/>
    <w:rsid w:val="0074747E"/>
    <w:rsid w:val="007477D8"/>
    <w:rsid w:val="00750DC4"/>
    <w:rsid w:val="00750EC0"/>
    <w:rsid w:val="00750FED"/>
    <w:rsid w:val="00751345"/>
    <w:rsid w:val="007529B9"/>
    <w:rsid w:val="00752A86"/>
    <w:rsid w:val="00752CB6"/>
    <w:rsid w:val="00752EAD"/>
    <w:rsid w:val="00754149"/>
    <w:rsid w:val="0075449C"/>
    <w:rsid w:val="0075456F"/>
    <w:rsid w:val="007546F7"/>
    <w:rsid w:val="00754EC1"/>
    <w:rsid w:val="007556E5"/>
    <w:rsid w:val="00756ECC"/>
    <w:rsid w:val="00757115"/>
    <w:rsid w:val="00757EB1"/>
    <w:rsid w:val="007605FE"/>
    <w:rsid w:val="00762E12"/>
    <w:rsid w:val="007635A7"/>
    <w:rsid w:val="00763A1E"/>
    <w:rsid w:val="00763BBE"/>
    <w:rsid w:val="00764C3C"/>
    <w:rsid w:val="00764EAA"/>
    <w:rsid w:val="00765012"/>
    <w:rsid w:val="0076580E"/>
    <w:rsid w:val="00766345"/>
    <w:rsid w:val="0076638B"/>
    <w:rsid w:val="00766B5A"/>
    <w:rsid w:val="00766B83"/>
    <w:rsid w:val="00767680"/>
    <w:rsid w:val="00767A86"/>
    <w:rsid w:val="0077034A"/>
    <w:rsid w:val="0077077B"/>
    <w:rsid w:val="00770D19"/>
    <w:rsid w:val="00770D3A"/>
    <w:rsid w:val="00771240"/>
    <w:rsid w:val="007718E3"/>
    <w:rsid w:val="00771BB0"/>
    <w:rsid w:val="00771CBC"/>
    <w:rsid w:val="00772081"/>
    <w:rsid w:val="00772317"/>
    <w:rsid w:val="0077264C"/>
    <w:rsid w:val="007735BA"/>
    <w:rsid w:val="00773AF1"/>
    <w:rsid w:val="00773B24"/>
    <w:rsid w:val="007742A1"/>
    <w:rsid w:val="00774631"/>
    <w:rsid w:val="007752F7"/>
    <w:rsid w:val="00775ACC"/>
    <w:rsid w:val="00775DB0"/>
    <w:rsid w:val="00776FC0"/>
    <w:rsid w:val="007800F9"/>
    <w:rsid w:val="0078029B"/>
    <w:rsid w:val="00781B23"/>
    <w:rsid w:val="00781F0C"/>
    <w:rsid w:val="007826AB"/>
    <w:rsid w:val="007842F6"/>
    <w:rsid w:val="00784626"/>
    <w:rsid w:val="007849C4"/>
    <w:rsid w:val="00784B63"/>
    <w:rsid w:val="00785BDF"/>
    <w:rsid w:val="00786796"/>
    <w:rsid w:val="0078756D"/>
    <w:rsid w:val="00787CFC"/>
    <w:rsid w:val="00787E3F"/>
    <w:rsid w:val="0079000B"/>
    <w:rsid w:val="007902B4"/>
    <w:rsid w:val="007911C1"/>
    <w:rsid w:val="00791440"/>
    <w:rsid w:val="00791CEB"/>
    <w:rsid w:val="007923C8"/>
    <w:rsid w:val="007931A7"/>
    <w:rsid w:val="00794201"/>
    <w:rsid w:val="00794243"/>
    <w:rsid w:val="00795199"/>
    <w:rsid w:val="00795E89"/>
    <w:rsid w:val="00795FCE"/>
    <w:rsid w:val="007973FE"/>
    <w:rsid w:val="00797E51"/>
    <w:rsid w:val="00797ECE"/>
    <w:rsid w:val="007A1752"/>
    <w:rsid w:val="007A2E3E"/>
    <w:rsid w:val="007A3491"/>
    <w:rsid w:val="007A3667"/>
    <w:rsid w:val="007A3F3F"/>
    <w:rsid w:val="007A4F80"/>
    <w:rsid w:val="007A512A"/>
    <w:rsid w:val="007A5416"/>
    <w:rsid w:val="007A549C"/>
    <w:rsid w:val="007A628B"/>
    <w:rsid w:val="007A7384"/>
    <w:rsid w:val="007B0650"/>
    <w:rsid w:val="007B074D"/>
    <w:rsid w:val="007B14E3"/>
    <w:rsid w:val="007B1DFC"/>
    <w:rsid w:val="007B35CD"/>
    <w:rsid w:val="007B3784"/>
    <w:rsid w:val="007B3998"/>
    <w:rsid w:val="007B3D41"/>
    <w:rsid w:val="007B4AA1"/>
    <w:rsid w:val="007B6CC3"/>
    <w:rsid w:val="007B748C"/>
    <w:rsid w:val="007B7948"/>
    <w:rsid w:val="007B7B4A"/>
    <w:rsid w:val="007C03D0"/>
    <w:rsid w:val="007C0548"/>
    <w:rsid w:val="007C07A1"/>
    <w:rsid w:val="007C0898"/>
    <w:rsid w:val="007C096E"/>
    <w:rsid w:val="007C0A4B"/>
    <w:rsid w:val="007C0F1D"/>
    <w:rsid w:val="007C11EA"/>
    <w:rsid w:val="007C1293"/>
    <w:rsid w:val="007C15BE"/>
    <w:rsid w:val="007C1C4A"/>
    <w:rsid w:val="007C1E75"/>
    <w:rsid w:val="007C4B5E"/>
    <w:rsid w:val="007C5BBF"/>
    <w:rsid w:val="007C5E6E"/>
    <w:rsid w:val="007C62E3"/>
    <w:rsid w:val="007C6887"/>
    <w:rsid w:val="007C6F42"/>
    <w:rsid w:val="007C713A"/>
    <w:rsid w:val="007C7623"/>
    <w:rsid w:val="007C7D1A"/>
    <w:rsid w:val="007D05FC"/>
    <w:rsid w:val="007D0B8A"/>
    <w:rsid w:val="007D15CA"/>
    <w:rsid w:val="007D1B9A"/>
    <w:rsid w:val="007D1ED2"/>
    <w:rsid w:val="007D1F6F"/>
    <w:rsid w:val="007D2B4B"/>
    <w:rsid w:val="007D3E11"/>
    <w:rsid w:val="007D4A7F"/>
    <w:rsid w:val="007D4C52"/>
    <w:rsid w:val="007D5348"/>
    <w:rsid w:val="007D576A"/>
    <w:rsid w:val="007D579F"/>
    <w:rsid w:val="007D61B0"/>
    <w:rsid w:val="007D6C61"/>
    <w:rsid w:val="007D6FB2"/>
    <w:rsid w:val="007D79FC"/>
    <w:rsid w:val="007D7BA9"/>
    <w:rsid w:val="007D7EB3"/>
    <w:rsid w:val="007E0196"/>
    <w:rsid w:val="007E1849"/>
    <w:rsid w:val="007E3178"/>
    <w:rsid w:val="007E321F"/>
    <w:rsid w:val="007E3C15"/>
    <w:rsid w:val="007E3C91"/>
    <w:rsid w:val="007E4268"/>
    <w:rsid w:val="007E5AAF"/>
    <w:rsid w:val="007E6B41"/>
    <w:rsid w:val="007E7B83"/>
    <w:rsid w:val="007E7C00"/>
    <w:rsid w:val="007F07F4"/>
    <w:rsid w:val="007F1E7E"/>
    <w:rsid w:val="007F20F9"/>
    <w:rsid w:val="007F2B5F"/>
    <w:rsid w:val="007F4DA0"/>
    <w:rsid w:val="007F5E99"/>
    <w:rsid w:val="007F6AF4"/>
    <w:rsid w:val="007F6ECE"/>
    <w:rsid w:val="007F758F"/>
    <w:rsid w:val="008002BF"/>
    <w:rsid w:val="00800B22"/>
    <w:rsid w:val="008018D1"/>
    <w:rsid w:val="00801CDF"/>
    <w:rsid w:val="00801D2E"/>
    <w:rsid w:val="008031B8"/>
    <w:rsid w:val="00803334"/>
    <w:rsid w:val="00803483"/>
    <w:rsid w:val="00804011"/>
    <w:rsid w:val="00804586"/>
    <w:rsid w:val="008047E4"/>
    <w:rsid w:val="00805E39"/>
    <w:rsid w:val="0080602D"/>
    <w:rsid w:val="0080633F"/>
    <w:rsid w:val="00806E0F"/>
    <w:rsid w:val="00806E5C"/>
    <w:rsid w:val="00807294"/>
    <w:rsid w:val="00807CE0"/>
    <w:rsid w:val="00810820"/>
    <w:rsid w:val="00810AD4"/>
    <w:rsid w:val="00810C20"/>
    <w:rsid w:val="00810FA1"/>
    <w:rsid w:val="008116D7"/>
    <w:rsid w:val="00811BA8"/>
    <w:rsid w:val="008121DD"/>
    <w:rsid w:val="0081229C"/>
    <w:rsid w:val="00812453"/>
    <w:rsid w:val="00812525"/>
    <w:rsid w:val="00812795"/>
    <w:rsid w:val="00813986"/>
    <w:rsid w:val="008142E4"/>
    <w:rsid w:val="00814AC6"/>
    <w:rsid w:val="00814CD4"/>
    <w:rsid w:val="008155A9"/>
    <w:rsid w:val="008160FD"/>
    <w:rsid w:val="0081667B"/>
    <w:rsid w:val="008169DF"/>
    <w:rsid w:val="00816BF7"/>
    <w:rsid w:val="00816F3F"/>
    <w:rsid w:val="00817037"/>
    <w:rsid w:val="00820726"/>
    <w:rsid w:val="00820EF4"/>
    <w:rsid w:val="008218B0"/>
    <w:rsid w:val="008226D4"/>
    <w:rsid w:val="008245DF"/>
    <w:rsid w:val="00825F89"/>
    <w:rsid w:val="00826CB6"/>
    <w:rsid w:val="008305B7"/>
    <w:rsid w:val="00830D89"/>
    <w:rsid w:val="00831C09"/>
    <w:rsid w:val="00833B00"/>
    <w:rsid w:val="00834F80"/>
    <w:rsid w:val="0083503F"/>
    <w:rsid w:val="008356BC"/>
    <w:rsid w:val="008356E4"/>
    <w:rsid w:val="0083599C"/>
    <w:rsid w:val="00836329"/>
    <w:rsid w:val="00836786"/>
    <w:rsid w:val="00836B79"/>
    <w:rsid w:val="00836BA7"/>
    <w:rsid w:val="00836ECB"/>
    <w:rsid w:val="0083700D"/>
    <w:rsid w:val="00837B38"/>
    <w:rsid w:val="00837C04"/>
    <w:rsid w:val="00837EA4"/>
    <w:rsid w:val="00840172"/>
    <w:rsid w:val="00840988"/>
    <w:rsid w:val="008411D3"/>
    <w:rsid w:val="00841336"/>
    <w:rsid w:val="008413A8"/>
    <w:rsid w:val="00842363"/>
    <w:rsid w:val="00842F07"/>
    <w:rsid w:val="00844466"/>
    <w:rsid w:val="008449F4"/>
    <w:rsid w:val="00844A67"/>
    <w:rsid w:val="00844B91"/>
    <w:rsid w:val="00845028"/>
    <w:rsid w:val="00845CFE"/>
    <w:rsid w:val="008460CD"/>
    <w:rsid w:val="008461BF"/>
    <w:rsid w:val="008506D6"/>
    <w:rsid w:val="0085109E"/>
    <w:rsid w:val="008510F0"/>
    <w:rsid w:val="00851280"/>
    <w:rsid w:val="00851750"/>
    <w:rsid w:val="00851A08"/>
    <w:rsid w:val="008527EC"/>
    <w:rsid w:val="00854275"/>
    <w:rsid w:val="00854C4A"/>
    <w:rsid w:val="0085518D"/>
    <w:rsid w:val="00855A51"/>
    <w:rsid w:val="00855CFE"/>
    <w:rsid w:val="00856932"/>
    <w:rsid w:val="00856BD4"/>
    <w:rsid w:val="00857A80"/>
    <w:rsid w:val="00860CE4"/>
    <w:rsid w:val="008612A2"/>
    <w:rsid w:val="00861AD3"/>
    <w:rsid w:val="008638FB"/>
    <w:rsid w:val="008653DE"/>
    <w:rsid w:val="0086552F"/>
    <w:rsid w:val="008663BC"/>
    <w:rsid w:val="00867182"/>
    <w:rsid w:val="00870356"/>
    <w:rsid w:val="0087043B"/>
    <w:rsid w:val="00870863"/>
    <w:rsid w:val="00870916"/>
    <w:rsid w:val="00870B57"/>
    <w:rsid w:val="00871E64"/>
    <w:rsid w:val="008721F4"/>
    <w:rsid w:val="008732C2"/>
    <w:rsid w:val="008739B8"/>
    <w:rsid w:val="00873E93"/>
    <w:rsid w:val="008748D7"/>
    <w:rsid w:val="00876965"/>
    <w:rsid w:val="00876D4B"/>
    <w:rsid w:val="00877AB4"/>
    <w:rsid w:val="00877AD9"/>
    <w:rsid w:val="00877E61"/>
    <w:rsid w:val="008802E2"/>
    <w:rsid w:val="0088090D"/>
    <w:rsid w:val="0088176A"/>
    <w:rsid w:val="00881796"/>
    <w:rsid w:val="00882DBF"/>
    <w:rsid w:val="008836D7"/>
    <w:rsid w:val="00883B52"/>
    <w:rsid w:val="00884A59"/>
    <w:rsid w:val="008857F8"/>
    <w:rsid w:val="00885EA7"/>
    <w:rsid w:val="00885EBA"/>
    <w:rsid w:val="00885F1B"/>
    <w:rsid w:val="00886109"/>
    <w:rsid w:val="0088714B"/>
    <w:rsid w:val="008875A8"/>
    <w:rsid w:val="008879CC"/>
    <w:rsid w:val="00887CB7"/>
    <w:rsid w:val="0089032E"/>
    <w:rsid w:val="00890FD0"/>
    <w:rsid w:val="008910F3"/>
    <w:rsid w:val="008919CA"/>
    <w:rsid w:val="00891D0C"/>
    <w:rsid w:val="00892F82"/>
    <w:rsid w:val="00893090"/>
    <w:rsid w:val="00893532"/>
    <w:rsid w:val="00893D67"/>
    <w:rsid w:val="00894584"/>
    <w:rsid w:val="00895674"/>
    <w:rsid w:val="00895C09"/>
    <w:rsid w:val="00896203"/>
    <w:rsid w:val="00896317"/>
    <w:rsid w:val="00897053"/>
    <w:rsid w:val="0089743B"/>
    <w:rsid w:val="00897592"/>
    <w:rsid w:val="008979A8"/>
    <w:rsid w:val="008A00BB"/>
    <w:rsid w:val="008A0AA9"/>
    <w:rsid w:val="008A21D6"/>
    <w:rsid w:val="008A34CE"/>
    <w:rsid w:val="008A3717"/>
    <w:rsid w:val="008A3BF2"/>
    <w:rsid w:val="008A42C8"/>
    <w:rsid w:val="008A46F1"/>
    <w:rsid w:val="008A4E04"/>
    <w:rsid w:val="008A5A1B"/>
    <w:rsid w:val="008A69D4"/>
    <w:rsid w:val="008A6C61"/>
    <w:rsid w:val="008B076A"/>
    <w:rsid w:val="008B08D5"/>
    <w:rsid w:val="008B09F2"/>
    <w:rsid w:val="008B10B8"/>
    <w:rsid w:val="008B1348"/>
    <w:rsid w:val="008B16DA"/>
    <w:rsid w:val="008B18A6"/>
    <w:rsid w:val="008B2AB4"/>
    <w:rsid w:val="008B30B0"/>
    <w:rsid w:val="008B3A82"/>
    <w:rsid w:val="008B440A"/>
    <w:rsid w:val="008B4B8C"/>
    <w:rsid w:val="008B4BD3"/>
    <w:rsid w:val="008B528D"/>
    <w:rsid w:val="008B5D2B"/>
    <w:rsid w:val="008B5E4B"/>
    <w:rsid w:val="008B5F63"/>
    <w:rsid w:val="008B62EF"/>
    <w:rsid w:val="008B7622"/>
    <w:rsid w:val="008B763D"/>
    <w:rsid w:val="008B7F56"/>
    <w:rsid w:val="008C09FB"/>
    <w:rsid w:val="008C2DCA"/>
    <w:rsid w:val="008C2FA0"/>
    <w:rsid w:val="008C31F7"/>
    <w:rsid w:val="008C42E3"/>
    <w:rsid w:val="008C6456"/>
    <w:rsid w:val="008C68D8"/>
    <w:rsid w:val="008C7307"/>
    <w:rsid w:val="008C73BF"/>
    <w:rsid w:val="008C7574"/>
    <w:rsid w:val="008D08C6"/>
    <w:rsid w:val="008D0959"/>
    <w:rsid w:val="008D0C6E"/>
    <w:rsid w:val="008D1A4F"/>
    <w:rsid w:val="008D1D40"/>
    <w:rsid w:val="008D281E"/>
    <w:rsid w:val="008D2A10"/>
    <w:rsid w:val="008D2AD4"/>
    <w:rsid w:val="008D2B48"/>
    <w:rsid w:val="008D2B5F"/>
    <w:rsid w:val="008D2B61"/>
    <w:rsid w:val="008D2DC9"/>
    <w:rsid w:val="008D34BD"/>
    <w:rsid w:val="008D3537"/>
    <w:rsid w:val="008D46F2"/>
    <w:rsid w:val="008D4855"/>
    <w:rsid w:val="008D4A04"/>
    <w:rsid w:val="008D5AC3"/>
    <w:rsid w:val="008D5BF7"/>
    <w:rsid w:val="008D5C98"/>
    <w:rsid w:val="008D5E8C"/>
    <w:rsid w:val="008D63B4"/>
    <w:rsid w:val="008D6877"/>
    <w:rsid w:val="008D6A47"/>
    <w:rsid w:val="008D7DB7"/>
    <w:rsid w:val="008E0D93"/>
    <w:rsid w:val="008E166C"/>
    <w:rsid w:val="008E18C2"/>
    <w:rsid w:val="008E1901"/>
    <w:rsid w:val="008E38D3"/>
    <w:rsid w:val="008E6B0E"/>
    <w:rsid w:val="008F0254"/>
    <w:rsid w:val="008F039B"/>
    <w:rsid w:val="008F0D5C"/>
    <w:rsid w:val="008F1984"/>
    <w:rsid w:val="008F2127"/>
    <w:rsid w:val="008F28F8"/>
    <w:rsid w:val="008F2B2B"/>
    <w:rsid w:val="008F3B25"/>
    <w:rsid w:val="008F3BE2"/>
    <w:rsid w:val="008F3C15"/>
    <w:rsid w:val="008F49C0"/>
    <w:rsid w:val="008F5D66"/>
    <w:rsid w:val="008F61C7"/>
    <w:rsid w:val="008F673F"/>
    <w:rsid w:val="008F674C"/>
    <w:rsid w:val="008F6CDD"/>
    <w:rsid w:val="0090076C"/>
    <w:rsid w:val="00900D7A"/>
    <w:rsid w:val="00901418"/>
    <w:rsid w:val="00901649"/>
    <w:rsid w:val="009026D6"/>
    <w:rsid w:val="00902759"/>
    <w:rsid w:val="00902FAC"/>
    <w:rsid w:val="009044B0"/>
    <w:rsid w:val="0090464C"/>
    <w:rsid w:val="009050BC"/>
    <w:rsid w:val="0090576B"/>
    <w:rsid w:val="009061C8"/>
    <w:rsid w:val="00906351"/>
    <w:rsid w:val="00906971"/>
    <w:rsid w:val="0090701F"/>
    <w:rsid w:val="009070D7"/>
    <w:rsid w:val="0090719D"/>
    <w:rsid w:val="0090777F"/>
    <w:rsid w:val="00907B66"/>
    <w:rsid w:val="009105E9"/>
    <w:rsid w:val="00910973"/>
    <w:rsid w:val="00911558"/>
    <w:rsid w:val="0091189B"/>
    <w:rsid w:val="009119D3"/>
    <w:rsid w:val="00911B5E"/>
    <w:rsid w:val="00911C67"/>
    <w:rsid w:val="00912865"/>
    <w:rsid w:val="00912DC2"/>
    <w:rsid w:val="009137E4"/>
    <w:rsid w:val="00915801"/>
    <w:rsid w:val="00916A65"/>
    <w:rsid w:val="00916E5C"/>
    <w:rsid w:val="009170AF"/>
    <w:rsid w:val="00917168"/>
    <w:rsid w:val="009176EA"/>
    <w:rsid w:val="00917E06"/>
    <w:rsid w:val="00920015"/>
    <w:rsid w:val="0092070E"/>
    <w:rsid w:val="009211B3"/>
    <w:rsid w:val="00921ACE"/>
    <w:rsid w:val="00921C6B"/>
    <w:rsid w:val="00921CB9"/>
    <w:rsid w:val="00924011"/>
    <w:rsid w:val="00924370"/>
    <w:rsid w:val="009243C3"/>
    <w:rsid w:val="00924F73"/>
    <w:rsid w:val="0092561B"/>
    <w:rsid w:val="0092588B"/>
    <w:rsid w:val="00925A1D"/>
    <w:rsid w:val="009262C4"/>
    <w:rsid w:val="0092660D"/>
    <w:rsid w:val="00926884"/>
    <w:rsid w:val="00927924"/>
    <w:rsid w:val="00927B52"/>
    <w:rsid w:val="00927C48"/>
    <w:rsid w:val="0093103A"/>
    <w:rsid w:val="00931139"/>
    <w:rsid w:val="00931628"/>
    <w:rsid w:val="009316F6"/>
    <w:rsid w:val="009323FC"/>
    <w:rsid w:val="0093354E"/>
    <w:rsid w:val="00934B38"/>
    <w:rsid w:val="00935C57"/>
    <w:rsid w:val="00935D85"/>
    <w:rsid w:val="0093733E"/>
    <w:rsid w:val="00940670"/>
    <w:rsid w:val="0094070F"/>
    <w:rsid w:val="00941813"/>
    <w:rsid w:val="009419B5"/>
    <w:rsid w:val="00941FF4"/>
    <w:rsid w:val="00942A6E"/>
    <w:rsid w:val="00942D20"/>
    <w:rsid w:val="009431DA"/>
    <w:rsid w:val="009434D9"/>
    <w:rsid w:val="00944E51"/>
    <w:rsid w:val="00945061"/>
    <w:rsid w:val="0094560D"/>
    <w:rsid w:val="00945699"/>
    <w:rsid w:val="009458F9"/>
    <w:rsid w:val="009479EB"/>
    <w:rsid w:val="00947C7B"/>
    <w:rsid w:val="00950F04"/>
    <w:rsid w:val="00951B7A"/>
    <w:rsid w:val="00953762"/>
    <w:rsid w:val="00954099"/>
    <w:rsid w:val="0095439F"/>
    <w:rsid w:val="0095443A"/>
    <w:rsid w:val="0095443D"/>
    <w:rsid w:val="009544A7"/>
    <w:rsid w:val="0095546A"/>
    <w:rsid w:val="0095557D"/>
    <w:rsid w:val="0095561D"/>
    <w:rsid w:val="0095676A"/>
    <w:rsid w:val="00956D1E"/>
    <w:rsid w:val="0095708A"/>
    <w:rsid w:val="009576BA"/>
    <w:rsid w:val="00957B88"/>
    <w:rsid w:val="00957DBB"/>
    <w:rsid w:val="00957F82"/>
    <w:rsid w:val="00960BA9"/>
    <w:rsid w:val="00960FF2"/>
    <w:rsid w:val="0096145D"/>
    <w:rsid w:val="00962FF4"/>
    <w:rsid w:val="00963CD2"/>
    <w:rsid w:val="00964AA4"/>
    <w:rsid w:val="0096509D"/>
    <w:rsid w:val="0096590B"/>
    <w:rsid w:val="00966082"/>
    <w:rsid w:val="0096695E"/>
    <w:rsid w:val="0096727B"/>
    <w:rsid w:val="00967980"/>
    <w:rsid w:val="00967B91"/>
    <w:rsid w:val="00967CCD"/>
    <w:rsid w:val="0097056A"/>
    <w:rsid w:val="00970937"/>
    <w:rsid w:val="0097141D"/>
    <w:rsid w:val="00971656"/>
    <w:rsid w:val="009717BF"/>
    <w:rsid w:val="00971C01"/>
    <w:rsid w:val="00972112"/>
    <w:rsid w:val="00973223"/>
    <w:rsid w:val="009733BC"/>
    <w:rsid w:val="00973D1F"/>
    <w:rsid w:val="00974F3B"/>
    <w:rsid w:val="009755E9"/>
    <w:rsid w:val="009756CF"/>
    <w:rsid w:val="00976790"/>
    <w:rsid w:val="00976A7D"/>
    <w:rsid w:val="009771B9"/>
    <w:rsid w:val="00977E58"/>
    <w:rsid w:val="009805ED"/>
    <w:rsid w:val="00980D26"/>
    <w:rsid w:val="00980DF5"/>
    <w:rsid w:val="00980EEC"/>
    <w:rsid w:val="00981494"/>
    <w:rsid w:val="00981DD7"/>
    <w:rsid w:val="00981E74"/>
    <w:rsid w:val="00982426"/>
    <w:rsid w:val="0098296D"/>
    <w:rsid w:val="00983039"/>
    <w:rsid w:val="00983DCC"/>
    <w:rsid w:val="0098504A"/>
    <w:rsid w:val="00985F0E"/>
    <w:rsid w:val="00986379"/>
    <w:rsid w:val="00986519"/>
    <w:rsid w:val="009865A0"/>
    <w:rsid w:val="009865E2"/>
    <w:rsid w:val="0098739A"/>
    <w:rsid w:val="0098752E"/>
    <w:rsid w:val="00987923"/>
    <w:rsid w:val="009879AD"/>
    <w:rsid w:val="00990059"/>
    <w:rsid w:val="00991405"/>
    <w:rsid w:val="00991749"/>
    <w:rsid w:val="00991FFD"/>
    <w:rsid w:val="0099209F"/>
    <w:rsid w:val="009921D2"/>
    <w:rsid w:val="00992E45"/>
    <w:rsid w:val="00993B97"/>
    <w:rsid w:val="00993BA7"/>
    <w:rsid w:val="00993F16"/>
    <w:rsid w:val="00994DA6"/>
    <w:rsid w:val="00994DEA"/>
    <w:rsid w:val="0099743B"/>
    <w:rsid w:val="009977F0"/>
    <w:rsid w:val="00997811"/>
    <w:rsid w:val="00997E20"/>
    <w:rsid w:val="009A03E9"/>
    <w:rsid w:val="009A041C"/>
    <w:rsid w:val="009A1AE1"/>
    <w:rsid w:val="009A1F42"/>
    <w:rsid w:val="009A2856"/>
    <w:rsid w:val="009A31E0"/>
    <w:rsid w:val="009A4435"/>
    <w:rsid w:val="009A4605"/>
    <w:rsid w:val="009A4AD5"/>
    <w:rsid w:val="009A4F32"/>
    <w:rsid w:val="009A6BC8"/>
    <w:rsid w:val="009A78CD"/>
    <w:rsid w:val="009B0A51"/>
    <w:rsid w:val="009B0B68"/>
    <w:rsid w:val="009B18D9"/>
    <w:rsid w:val="009B199B"/>
    <w:rsid w:val="009B1A11"/>
    <w:rsid w:val="009B3A9A"/>
    <w:rsid w:val="009B3AE4"/>
    <w:rsid w:val="009B4259"/>
    <w:rsid w:val="009B45EE"/>
    <w:rsid w:val="009B4C5C"/>
    <w:rsid w:val="009B50C2"/>
    <w:rsid w:val="009B57D9"/>
    <w:rsid w:val="009B65C0"/>
    <w:rsid w:val="009B6603"/>
    <w:rsid w:val="009B6E24"/>
    <w:rsid w:val="009B7194"/>
    <w:rsid w:val="009B7A91"/>
    <w:rsid w:val="009B7AA5"/>
    <w:rsid w:val="009C047A"/>
    <w:rsid w:val="009C07A4"/>
    <w:rsid w:val="009C09E1"/>
    <w:rsid w:val="009C1C9B"/>
    <w:rsid w:val="009C20C3"/>
    <w:rsid w:val="009C2252"/>
    <w:rsid w:val="009C2D15"/>
    <w:rsid w:val="009C3374"/>
    <w:rsid w:val="009C3924"/>
    <w:rsid w:val="009C5DD0"/>
    <w:rsid w:val="009C5E8D"/>
    <w:rsid w:val="009C6D61"/>
    <w:rsid w:val="009C7095"/>
    <w:rsid w:val="009C7F47"/>
    <w:rsid w:val="009D0549"/>
    <w:rsid w:val="009D0584"/>
    <w:rsid w:val="009D08D9"/>
    <w:rsid w:val="009D15FD"/>
    <w:rsid w:val="009D18F6"/>
    <w:rsid w:val="009D1F71"/>
    <w:rsid w:val="009D1F7C"/>
    <w:rsid w:val="009D2792"/>
    <w:rsid w:val="009D36EA"/>
    <w:rsid w:val="009D3B55"/>
    <w:rsid w:val="009D4454"/>
    <w:rsid w:val="009D485F"/>
    <w:rsid w:val="009D497A"/>
    <w:rsid w:val="009D4E81"/>
    <w:rsid w:val="009D5982"/>
    <w:rsid w:val="009D5E81"/>
    <w:rsid w:val="009D6042"/>
    <w:rsid w:val="009D68FB"/>
    <w:rsid w:val="009D7A0F"/>
    <w:rsid w:val="009D7ABC"/>
    <w:rsid w:val="009E01D2"/>
    <w:rsid w:val="009E0E99"/>
    <w:rsid w:val="009E13A3"/>
    <w:rsid w:val="009E1DC3"/>
    <w:rsid w:val="009E1FDD"/>
    <w:rsid w:val="009E2C5C"/>
    <w:rsid w:val="009E3407"/>
    <w:rsid w:val="009E4818"/>
    <w:rsid w:val="009E4922"/>
    <w:rsid w:val="009E4E52"/>
    <w:rsid w:val="009E551C"/>
    <w:rsid w:val="009E5572"/>
    <w:rsid w:val="009E590C"/>
    <w:rsid w:val="009E5E72"/>
    <w:rsid w:val="009E747D"/>
    <w:rsid w:val="009F0953"/>
    <w:rsid w:val="009F2594"/>
    <w:rsid w:val="009F2A0B"/>
    <w:rsid w:val="009F3306"/>
    <w:rsid w:val="009F41E7"/>
    <w:rsid w:val="009F4481"/>
    <w:rsid w:val="009F49FF"/>
    <w:rsid w:val="009F57EA"/>
    <w:rsid w:val="009F6BA1"/>
    <w:rsid w:val="009F70AD"/>
    <w:rsid w:val="009F759C"/>
    <w:rsid w:val="009F75A5"/>
    <w:rsid w:val="00A002CD"/>
    <w:rsid w:val="00A00423"/>
    <w:rsid w:val="00A00F56"/>
    <w:rsid w:val="00A01275"/>
    <w:rsid w:val="00A0160D"/>
    <w:rsid w:val="00A018E6"/>
    <w:rsid w:val="00A01BBA"/>
    <w:rsid w:val="00A028D9"/>
    <w:rsid w:val="00A03370"/>
    <w:rsid w:val="00A045A7"/>
    <w:rsid w:val="00A06DC0"/>
    <w:rsid w:val="00A06ED6"/>
    <w:rsid w:val="00A06F87"/>
    <w:rsid w:val="00A0727C"/>
    <w:rsid w:val="00A07429"/>
    <w:rsid w:val="00A07637"/>
    <w:rsid w:val="00A07AB1"/>
    <w:rsid w:val="00A07ED0"/>
    <w:rsid w:val="00A104FF"/>
    <w:rsid w:val="00A1093B"/>
    <w:rsid w:val="00A11B4F"/>
    <w:rsid w:val="00A11C62"/>
    <w:rsid w:val="00A12A02"/>
    <w:rsid w:val="00A12D2D"/>
    <w:rsid w:val="00A1362C"/>
    <w:rsid w:val="00A13B3B"/>
    <w:rsid w:val="00A13C0F"/>
    <w:rsid w:val="00A14240"/>
    <w:rsid w:val="00A142FA"/>
    <w:rsid w:val="00A14465"/>
    <w:rsid w:val="00A14543"/>
    <w:rsid w:val="00A158FD"/>
    <w:rsid w:val="00A15EFA"/>
    <w:rsid w:val="00A1600C"/>
    <w:rsid w:val="00A17D65"/>
    <w:rsid w:val="00A20D41"/>
    <w:rsid w:val="00A20E9B"/>
    <w:rsid w:val="00A20EDB"/>
    <w:rsid w:val="00A2184D"/>
    <w:rsid w:val="00A22359"/>
    <w:rsid w:val="00A22BDD"/>
    <w:rsid w:val="00A23F6F"/>
    <w:rsid w:val="00A241C0"/>
    <w:rsid w:val="00A24697"/>
    <w:rsid w:val="00A254E5"/>
    <w:rsid w:val="00A255B4"/>
    <w:rsid w:val="00A2560F"/>
    <w:rsid w:val="00A27845"/>
    <w:rsid w:val="00A278EF"/>
    <w:rsid w:val="00A27F56"/>
    <w:rsid w:val="00A3007E"/>
    <w:rsid w:val="00A30BFB"/>
    <w:rsid w:val="00A318EA"/>
    <w:rsid w:val="00A32EA4"/>
    <w:rsid w:val="00A333FE"/>
    <w:rsid w:val="00A336EF"/>
    <w:rsid w:val="00A3598F"/>
    <w:rsid w:val="00A367FB"/>
    <w:rsid w:val="00A375E8"/>
    <w:rsid w:val="00A4058C"/>
    <w:rsid w:val="00A40D7B"/>
    <w:rsid w:val="00A41C06"/>
    <w:rsid w:val="00A42123"/>
    <w:rsid w:val="00A42736"/>
    <w:rsid w:val="00A42F53"/>
    <w:rsid w:val="00A42FA5"/>
    <w:rsid w:val="00A4358D"/>
    <w:rsid w:val="00A43E79"/>
    <w:rsid w:val="00A4483A"/>
    <w:rsid w:val="00A44F51"/>
    <w:rsid w:val="00A45FCA"/>
    <w:rsid w:val="00A464BE"/>
    <w:rsid w:val="00A472CC"/>
    <w:rsid w:val="00A47A17"/>
    <w:rsid w:val="00A47EEE"/>
    <w:rsid w:val="00A50114"/>
    <w:rsid w:val="00A50FAF"/>
    <w:rsid w:val="00A51676"/>
    <w:rsid w:val="00A51975"/>
    <w:rsid w:val="00A530BE"/>
    <w:rsid w:val="00A54151"/>
    <w:rsid w:val="00A54BAB"/>
    <w:rsid w:val="00A55106"/>
    <w:rsid w:val="00A551AF"/>
    <w:rsid w:val="00A56052"/>
    <w:rsid w:val="00A561C7"/>
    <w:rsid w:val="00A56406"/>
    <w:rsid w:val="00A57747"/>
    <w:rsid w:val="00A57896"/>
    <w:rsid w:val="00A601AD"/>
    <w:rsid w:val="00A60EB0"/>
    <w:rsid w:val="00A60F1A"/>
    <w:rsid w:val="00A61008"/>
    <w:rsid w:val="00A6101C"/>
    <w:rsid w:val="00A6136E"/>
    <w:rsid w:val="00A633BC"/>
    <w:rsid w:val="00A634DE"/>
    <w:rsid w:val="00A63717"/>
    <w:rsid w:val="00A641C2"/>
    <w:rsid w:val="00A642D0"/>
    <w:rsid w:val="00A65F99"/>
    <w:rsid w:val="00A65FDB"/>
    <w:rsid w:val="00A66657"/>
    <w:rsid w:val="00A66F16"/>
    <w:rsid w:val="00A701A0"/>
    <w:rsid w:val="00A70781"/>
    <w:rsid w:val="00A70950"/>
    <w:rsid w:val="00A70D7E"/>
    <w:rsid w:val="00A71D5A"/>
    <w:rsid w:val="00A723AA"/>
    <w:rsid w:val="00A723D9"/>
    <w:rsid w:val="00A728EC"/>
    <w:rsid w:val="00A72ED8"/>
    <w:rsid w:val="00A73571"/>
    <w:rsid w:val="00A74AA6"/>
    <w:rsid w:val="00A8066A"/>
    <w:rsid w:val="00A80781"/>
    <w:rsid w:val="00A80C72"/>
    <w:rsid w:val="00A8178F"/>
    <w:rsid w:val="00A8202F"/>
    <w:rsid w:val="00A8237D"/>
    <w:rsid w:val="00A82532"/>
    <w:rsid w:val="00A83B02"/>
    <w:rsid w:val="00A83EF9"/>
    <w:rsid w:val="00A8563A"/>
    <w:rsid w:val="00A86A53"/>
    <w:rsid w:val="00A86A73"/>
    <w:rsid w:val="00A90786"/>
    <w:rsid w:val="00A90808"/>
    <w:rsid w:val="00A91653"/>
    <w:rsid w:val="00A91BE1"/>
    <w:rsid w:val="00A920C4"/>
    <w:rsid w:val="00A92D53"/>
    <w:rsid w:val="00A93F95"/>
    <w:rsid w:val="00A94FC5"/>
    <w:rsid w:val="00A9520C"/>
    <w:rsid w:val="00A953C3"/>
    <w:rsid w:val="00A9617D"/>
    <w:rsid w:val="00A967C1"/>
    <w:rsid w:val="00A973B4"/>
    <w:rsid w:val="00A9762A"/>
    <w:rsid w:val="00A9764C"/>
    <w:rsid w:val="00A977D5"/>
    <w:rsid w:val="00AA0BC0"/>
    <w:rsid w:val="00AA1C02"/>
    <w:rsid w:val="00AA22D4"/>
    <w:rsid w:val="00AA26AC"/>
    <w:rsid w:val="00AA26BB"/>
    <w:rsid w:val="00AA2ABC"/>
    <w:rsid w:val="00AA306F"/>
    <w:rsid w:val="00AA32BF"/>
    <w:rsid w:val="00AA346A"/>
    <w:rsid w:val="00AA36A8"/>
    <w:rsid w:val="00AA3B36"/>
    <w:rsid w:val="00AA3B6A"/>
    <w:rsid w:val="00AA3CB4"/>
    <w:rsid w:val="00AA3EEB"/>
    <w:rsid w:val="00AA3FB6"/>
    <w:rsid w:val="00AA41C3"/>
    <w:rsid w:val="00AA4533"/>
    <w:rsid w:val="00AA53FF"/>
    <w:rsid w:val="00AA58C4"/>
    <w:rsid w:val="00AA5D02"/>
    <w:rsid w:val="00AA62FC"/>
    <w:rsid w:val="00AA6890"/>
    <w:rsid w:val="00AA6D19"/>
    <w:rsid w:val="00AA7870"/>
    <w:rsid w:val="00AB0A99"/>
    <w:rsid w:val="00AB1E9D"/>
    <w:rsid w:val="00AB245D"/>
    <w:rsid w:val="00AB328D"/>
    <w:rsid w:val="00AB3802"/>
    <w:rsid w:val="00AB3A0B"/>
    <w:rsid w:val="00AB48E8"/>
    <w:rsid w:val="00AB679B"/>
    <w:rsid w:val="00AB6EFE"/>
    <w:rsid w:val="00AC0546"/>
    <w:rsid w:val="00AC0B0B"/>
    <w:rsid w:val="00AC1935"/>
    <w:rsid w:val="00AC2446"/>
    <w:rsid w:val="00AC27B3"/>
    <w:rsid w:val="00AC27F5"/>
    <w:rsid w:val="00AC2F0D"/>
    <w:rsid w:val="00AC3356"/>
    <w:rsid w:val="00AC3460"/>
    <w:rsid w:val="00AC397B"/>
    <w:rsid w:val="00AC41F4"/>
    <w:rsid w:val="00AC4B16"/>
    <w:rsid w:val="00AC5BE3"/>
    <w:rsid w:val="00AC7022"/>
    <w:rsid w:val="00AC7061"/>
    <w:rsid w:val="00AC7603"/>
    <w:rsid w:val="00AC79C0"/>
    <w:rsid w:val="00AD08F3"/>
    <w:rsid w:val="00AD1035"/>
    <w:rsid w:val="00AD1561"/>
    <w:rsid w:val="00AD1C50"/>
    <w:rsid w:val="00AD2729"/>
    <w:rsid w:val="00AD3A09"/>
    <w:rsid w:val="00AD58DA"/>
    <w:rsid w:val="00AD5942"/>
    <w:rsid w:val="00AD6771"/>
    <w:rsid w:val="00AD6BEA"/>
    <w:rsid w:val="00AD7199"/>
    <w:rsid w:val="00AD7935"/>
    <w:rsid w:val="00AE04D4"/>
    <w:rsid w:val="00AE0F86"/>
    <w:rsid w:val="00AE1117"/>
    <w:rsid w:val="00AE24A9"/>
    <w:rsid w:val="00AE2984"/>
    <w:rsid w:val="00AE344E"/>
    <w:rsid w:val="00AE386E"/>
    <w:rsid w:val="00AE3CF0"/>
    <w:rsid w:val="00AE49FC"/>
    <w:rsid w:val="00AE4E84"/>
    <w:rsid w:val="00AE549D"/>
    <w:rsid w:val="00AE56E0"/>
    <w:rsid w:val="00AE656C"/>
    <w:rsid w:val="00AE6FF9"/>
    <w:rsid w:val="00AE7567"/>
    <w:rsid w:val="00AE759F"/>
    <w:rsid w:val="00AE780F"/>
    <w:rsid w:val="00AE783F"/>
    <w:rsid w:val="00AE7883"/>
    <w:rsid w:val="00AF0164"/>
    <w:rsid w:val="00AF1005"/>
    <w:rsid w:val="00AF116B"/>
    <w:rsid w:val="00AF16F4"/>
    <w:rsid w:val="00AF19C2"/>
    <w:rsid w:val="00AF19F7"/>
    <w:rsid w:val="00AF1DF0"/>
    <w:rsid w:val="00AF29A7"/>
    <w:rsid w:val="00AF35C4"/>
    <w:rsid w:val="00AF3C36"/>
    <w:rsid w:val="00AF3ED7"/>
    <w:rsid w:val="00AF4DB8"/>
    <w:rsid w:val="00AF5D73"/>
    <w:rsid w:val="00AF6184"/>
    <w:rsid w:val="00AF6EA7"/>
    <w:rsid w:val="00AF70EA"/>
    <w:rsid w:val="00AF74CD"/>
    <w:rsid w:val="00AF7F19"/>
    <w:rsid w:val="00AF7FA7"/>
    <w:rsid w:val="00B005B9"/>
    <w:rsid w:val="00B00805"/>
    <w:rsid w:val="00B00DD6"/>
    <w:rsid w:val="00B00E89"/>
    <w:rsid w:val="00B0122C"/>
    <w:rsid w:val="00B01AFC"/>
    <w:rsid w:val="00B0259D"/>
    <w:rsid w:val="00B02F97"/>
    <w:rsid w:val="00B035F2"/>
    <w:rsid w:val="00B038B3"/>
    <w:rsid w:val="00B03998"/>
    <w:rsid w:val="00B043E9"/>
    <w:rsid w:val="00B04656"/>
    <w:rsid w:val="00B057EC"/>
    <w:rsid w:val="00B05CA1"/>
    <w:rsid w:val="00B05F58"/>
    <w:rsid w:val="00B06303"/>
    <w:rsid w:val="00B07167"/>
    <w:rsid w:val="00B07315"/>
    <w:rsid w:val="00B07773"/>
    <w:rsid w:val="00B10CEB"/>
    <w:rsid w:val="00B110A8"/>
    <w:rsid w:val="00B11963"/>
    <w:rsid w:val="00B11AD7"/>
    <w:rsid w:val="00B12206"/>
    <w:rsid w:val="00B12AD4"/>
    <w:rsid w:val="00B13A3A"/>
    <w:rsid w:val="00B13B22"/>
    <w:rsid w:val="00B13E4D"/>
    <w:rsid w:val="00B14A3A"/>
    <w:rsid w:val="00B1581E"/>
    <w:rsid w:val="00B15A37"/>
    <w:rsid w:val="00B15E21"/>
    <w:rsid w:val="00B15EF4"/>
    <w:rsid w:val="00B161F8"/>
    <w:rsid w:val="00B16F1A"/>
    <w:rsid w:val="00B208B6"/>
    <w:rsid w:val="00B20D41"/>
    <w:rsid w:val="00B2110F"/>
    <w:rsid w:val="00B21A7E"/>
    <w:rsid w:val="00B22001"/>
    <w:rsid w:val="00B224A6"/>
    <w:rsid w:val="00B23202"/>
    <w:rsid w:val="00B23CF6"/>
    <w:rsid w:val="00B2453F"/>
    <w:rsid w:val="00B245D9"/>
    <w:rsid w:val="00B25347"/>
    <w:rsid w:val="00B2571F"/>
    <w:rsid w:val="00B25B9E"/>
    <w:rsid w:val="00B26901"/>
    <w:rsid w:val="00B276CF"/>
    <w:rsid w:val="00B27F50"/>
    <w:rsid w:val="00B303CE"/>
    <w:rsid w:val="00B31C77"/>
    <w:rsid w:val="00B32778"/>
    <w:rsid w:val="00B3290E"/>
    <w:rsid w:val="00B32C77"/>
    <w:rsid w:val="00B33BFE"/>
    <w:rsid w:val="00B33F80"/>
    <w:rsid w:val="00B34321"/>
    <w:rsid w:val="00B343B6"/>
    <w:rsid w:val="00B34448"/>
    <w:rsid w:val="00B34943"/>
    <w:rsid w:val="00B34A90"/>
    <w:rsid w:val="00B35805"/>
    <w:rsid w:val="00B369BD"/>
    <w:rsid w:val="00B37037"/>
    <w:rsid w:val="00B3712B"/>
    <w:rsid w:val="00B3732D"/>
    <w:rsid w:val="00B37582"/>
    <w:rsid w:val="00B37883"/>
    <w:rsid w:val="00B37B4E"/>
    <w:rsid w:val="00B37EB3"/>
    <w:rsid w:val="00B40536"/>
    <w:rsid w:val="00B406E5"/>
    <w:rsid w:val="00B414C2"/>
    <w:rsid w:val="00B42439"/>
    <w:rsid w:val="00B42703"/>
    <w:rsid w:val="00B42CDB"/>
    <w:rsid w:val="00B43D1C"/>
    <w:rsid w:val="00B449CB"/>
    <w:rsid w:val="00B44C4B"/>
    <w:rsid w:val="00B4606B"/>
    <w:rsid w:val="00B4634D"/>
    <w:rsid w:val="00B46A87"/>
    <w:rsid w:val="00B46AAE"/>
    <w:rsid w:val="00B46E38"/>
    <w:rsid w:val="00B4794B"/>
    <w:rsid w:val="00B47D2A"/>
    <w:rsid w:val="00B5011E"/>
    <w:rsid w:val="00B50AC4"/>
    <w:rsid w:val="00B50E93"/>
    <w:rsid w:val="00B51F40"/>
    <w:rsid w:val="00B51FB8"/>
    <w:rsid w:val="00B53F85"/>
    <w:rsid w:val="00B542DC"/>
    <w:rsid w:val="00B54CE8"/>
    <w:rsid w:val="00B555CA"/>
    <w:rsid w:val="00B5625B"/>
    <w:rsid w:val="00B56955"/>
    <w:rsid w:val="00B56B15"/>
    <w:rsid w:val="00B56E97"/>
    <w:rsid w:val="00B575D4"/>
    <w:rsid w:val="00B61544"/>
    <w:rsid w:val="00B61865"/>
    <w:rsid w:val="00B61FC7"/>
    <w:rsid w:val="00B6275C"/>
    <w:rsid w:val="00B62920"/>
    <w:rsid w:val="00B629AC"/>
    <w:rsid w:val="00B63463"/>
    <w:rsid w:val="00B63741"/>
    <w:rsid w:val="00B644AF"/>
    <w:rsid w:val="00B6454B"/>
    <w:rsid w:val="00B64576"/>
    <w:rsid w:val="00B64E9C"/>
    <w:rsid w:val="00B6562F"/>
    <w:rsid w:val="00B65D58"/>
    <w:rsid w:val="00B66088"/>
    <w:rsid w:val="00B66801"/>
    <w:rsid w:val="00B67868"/>
    <w:rsid w:val="00B679C4"/>
    <w:rsid w:val="00B70599"/>
    <w:rsid w:val="00B71548"/>
    <w:rsid w:val="00B71C34"/>
    <w:rsid w:val="00B71F75"/>
    <w:rsid w:val="00B72959"/>
    <w:rsid w:val="00B72AE0"/>
    <w:rsid w:val="00B7371A"/>
    <w:rsid w:val="00B737DC"/>
    <w:rsid w:val="00B73A2E"/>
    <w:rsid w:val="00B73C12"/>
    <w:rsid w:val="00B74A8A"/>
    <w:rsid w:val="00B751D4"/>
    <w:rsid w:val="00B76746"/>
    <w:rsid w:val="00B76832"/>
    <w:rsid w:val="00B7693F"/>
    <w:rsid w:val="00B769C0"/>
    <w:rsid w:val="00B76C7B"/>
    <w:rsid w:val="00B80DB6"/>
    <w:rsid w:val="00B817FA"/>
    <w:rsid w:val="00B82DFE"/>
    <w:rsid w:val="00B831F4"/>
    <w:rsid w:val="00B840D3"/>
    <w:rsid w:val="00B847D5"/>
    <w:rsid w:val="00B85777"/>
    <w:rsid w:val="00B85B1D"/>
    <w:rsid w:val="00B85FCD"/>
    <w:rsid w:val="00B86D83"/>
    <w:rsid w:val="00B870BE"/>
    <w:rsid w:val="00B8764E"/>
    <w:rsid w:val="00B87A4B"/>
    <w:rsid w:val="00B90196"/>
    <w:rsid w:val="00B912BC"/>
    <w:rsid w:val="00B91B55"/>
    <w:rsid w:val="00B9292B"/>
    <w:rsid w:val="00B92D67"/>
    <w:rsid w:val="00B935FB"/>
    <w:rsid w:val="00B93F68"/>
    <w:rsid w:val="00B941C0"/>
    <w:rsid w:val="00B94242"/>
    <w:rsid w:val="00B9624F"/>
    <w:rsid w:val="00B96CF8"/>
    <w:rsid w:val="00B976CD"/>
    <w:rsid w:val="00B976D5"/>
    <w:rsid w:val="00B979D7"/>
    <w:rsid w:val="00BA034D"/>
    <w:rsid w:val="00BA0490"/>
    <w:rsid w:val="00BA109B"/>
    <w:rsid w:val="00BA1B95"/>
    <w:rsid w:val="00BA2468"/>
    <w:rsid w:val="00BA26F0"/>
    <w:rsid w:val="00BA3E10"/>
    <w:rsid w:val="00BA4B9B"/>
    <w:rsid w:val="00BA5855"/>
    <w:rsid w:val="00BA591A"/>
    <w:rsid w:val="00BA5D52"/>
    <w:rsid w:val="00BA611C"/>
    <w:rsid w:val="00BA656C"/>
    <w:rsid w:val="00BA6916"/>
    <w:rsid w:val="00BB01F4"/>
    <w:rsid w:val="00BB0E82"/>
    <w:rsid w:val="00BB1B3F"/>
    <w:rsid w:val="00BB21E4"/>
    <w:rsid w:val="00BB27B9"/>
    <w:rsid w:val="00BB3751"/>
    <w:rsid w:val="00BB393C"/>
    <w:rsid w:val="00BB3EF2"/>
    <w:rsid w:val="00BB3F2C"/>
    <w:rsid w:val="00BB42DD"/>
    <w:rsid w:val="00BB50B7"/>
    <w:rsid w:val="00BB51AA"/>
    <w:rsid w:val="00BB54DA"/>
    <w:rsid w:val="00BB5998"/>
    <w:rsid w:val="00BB5BFA"/>
    <w:rsid w:val="00BB6C14"/>
    <w:rsid w:val="00BC02D6"/>
    <w:rsid w:val="00BC0583"/>
    <w:rsid w:val="00BC06DB"/>
    <w:rsid w:val="00BC0CBD"/>
    <w:rsid w:val="00BC1C00"/>
    <w:rsid w:val="00BC219F"/>
    <w:rsid w:val="00BC3601"/>
    <w:rsid w:val="00BC4168"/>
    <w:rsid w:val="00BC504D"/>
    <w:rsid w:val="00BC6085"/>
    <w:rsid w:val="00BC6119"/>
    <w:rsid w:val="00BC7D62"/>
    <w:rsid w:val="00BD0A33"/>
    <w:rsid w:val="00BD34C2"/>
    <w:rsid w:val="00BD42F2"/>
    <w:rsid w:val="00BD45F5"/>
    <w:rsid w:val="00BD601D"/>
    <w:rsid w:val="00BD6377"/>
    <w:rsid w:val="00BD7263"/>
    <w:rsid w:val="00BD743A"/>
    <w:rsid w:val="00BD7AE9"/>
    <w:rsid w:val="00BE0236"/>
    <w:rsid w:val="00BE03E7"/>
    <w:rsid w:val="00BE10CA"/>
    <w:rsid w:val="00BE2532"/>
    <w:rsid w:val="00BE2924"/>
    <w:rsid w:val="00BE2CF0"/>
    <w:rsid w:val="00BE37F8"/>
    <w:rsid w:val="00BE3930"/>
    <w:rsid w:val="00BE4C8C"/>
    <w:rsid w:val="00BE4FA3"/>
    <w:rsid w:val="00BE5133"/>
    <w:rsid w:val="00BE53B5"/>
    <w:rsid w:val="00BE54A5"/>
    <w:rsid w:val="00BE590A"/>
    <w:rsid w:val="00BE5B2C"/>
    <w:rsid w:val="00BE5EB2"/>
    <w:rsid w:val="00BE5F25"/>
    <w:rsid w:val="00BE609A"/>
    <w:rsid w:val="00BE68D7"/>
    <w:rsid w:val="00BE6B6C"/>
    <w:rsid w:val="00BE6C95"/>
    <w:rsid w:val="00BE70D0"/>
    <w:rsid w:val="00BE7503"/>
    <w:rsid w:val="00BF02C8"/>
    <w:rsid w:val="00BF045E"/>
    <w:rsid w:val="00BF2449"/>
    <w:rsid w:val="00BF2D64"/>
    <w:rsid w:val="00BF33AD"/>
    <w:rsid w:val="00BF34AC"/>
    <w:rsid w:val="00BF3510"/>
    <w:rsid w:val="00BF354F"/>
    <w:rsid w:val="00BF5706"/>
    <w:rsid w:val="00BF7E3B"/>
    <w:rsid w:val="00BF7E75"/>
    <w:rsid w:val="00C004EF"/>
    <w:rsid w:val="00C010C3"/>
    <w:rsid w:val="00C015A6"/>
    <w:rsid w:val="00C02256"/>
    <w:rsid w:val="00C024CB"/>
    <w:rsid w:val="00C0285E"/>
    <w:rsid w:val="00C03628"/>
    <w:rsid w:val="00C03798"/>
    <w:rsid w:val="00C03BE9"/>
    <w:rsid w:val="00C043A0"/>
    <w:rsid w:val="00C049EE"/>
    <w:rsid w:val="00C04FFA"/>
    <w:rsid w:val="00C0623B"/>
    <w:rsid w:val="00C0657A"/>
    <w:rsid w:val="00C06D09"/>
    <w:rsid w:val="00C07223"/>
    <w:rsid w:val="00C074CD"/>
    <w:rsid w:val="00C07D47"/>
    <w:rsid w:val="00C10348"/>
    <w:rsid w:val="00C114DA"/>
    <w:rsid w:val="00C11D06"/>
    <w:rsid w:val="00C13912"/>
    <w:rsid w:val="00C147D4"/>
    <w:rsid w:val="00C15BC0"/>
    <w:rsid w:val="00C160F6"/>
    <w:rsid w:val="00C164E1"/>
    <w:rsid w:val="00C16D97"/>
    <w:rsid w:val="00C17D53"/>
    <w:rsid w:val="00C208AF"/>
    <w:rsid w:val="00C2116B"/>
    <w:rsid w:val="00C212C6"/>
    <w:rsid w:val="00C2201F"/>
    <w:rsid w:val="00C222E8"/>
    <w:rsid w:val="00C22F14"/>
    <w:rsid w:val="00C23B57"/>
    <w:rsid w:val="00C23EF2"/>
    <w:rsid w:val="00C245DE"/>
    <w:rsid w:val="00C248E6"/>
    <w:rsid w:val="00C24AE5"/>
    <w:rsid w:val="00C24B6D"/>
    <w:rsid w:val="00C25012"/>
    <w:rsid w:val="00C250B7"/>
    <w:rsid w:val="00C2540F"/>
    <w:rsid w:val="00C25733"/>
    <w:rsid w:val="00C26270"/>
    <w:rsid w:val="00C26A4A"/>
    <w:rsid w:val="00C27193"/>
    <w:rsid w:val="00C27B4F"/>
    <w:rsid w:val="00C27D93"/>
    <w:rsid w:val="00C30B6F"/>
    <w:rsid w:val="00C30F89"/>
    <w:rsid w:val="00C3114B"/>
    <w:rsid w:val="00C3138A"/>
    <w:rsid w:val="00C318DE"/>
    <w:rsid w:val="00C321D1"/>
    <w:rsid w:val="00C32278"/>
    <w:rsid w:val="00C3252E"/>
    <w:rsid w:val="00C32608"/>
    <w:rsid w:val="00C3277F"/>
    <w:rsid w:val="00C329D4"/>
    <w:rsid w:val="00C32FA4"/>
    <w:rsid w:val="00C3376E"/>
    <w:rsid w:val="00C3401C"/>
    <w:rsid w:val="00C34094"/>
    <w:rsid w:val="00C34D77"/>
    <w:rsid w:val="00C3726B"/>
    <w:rsid w:val="00C37346"/>
    <w:rsid w:val="00C37693"/>
    <w:rsid w:val="00C40235"/>
    <w:rsid w:val="00C40DCB"/>
    <w:rsid w:val="00C41620"/>
    <w:rsid w:val="00C4279C"/>
    <w:rsid w:val="00C42CC7"/>
    <w:rsid w:val="00C42DC6"/>
    <w:rsid w:val="00C4337B"/>
    <w:rsid w:val="00C43AB8"/>
    <w:rsid w:val="00C43D37"/>
    <w:rsid w:val="00C447EA"/>
    <w:rsid w:val="00C46112"/>
    <w:rsid w:val="00C478AB"/>
    <w:rsid w:val="00C503FB"/>
    <w:rsid w:val="00C515BD"/>
    <w:rsid w:val="00C52119"/>
    <w:rsid w:val="00C52631"/>
    <w:rsid w:val="00C52A84"/>
    <w:rsid w:val="00C5308E"/>
    <w:rsid w:val="00C54116"/>
    <w:rsid w:val="00C54B03"/>
    <w:rsid w:val="00C55CE6"/>
    <w:rsid w:val="00C5617E"/>
    <w:rsid w:val="00C56930"/>
    <w:rsid w:val="00C60A23"/>
    <w:rsid w:val="00C60D12"/>
    <w:rsid w:val="00C6112F"/>
    <w:rsid w:val="00C61A50"/>
    <w:rsid w:val="00C61FF0"/>
    <w:rsid w:val="00C627B5"/>
    <w:rsid w:val="00C62C1A"/>
    <w:rsid w:val="00C63104"/>
    <w:rsid w:val="00C63110"/>
    <w:rsid w:val="00C6314E"/>
    <w:rsid w:val="00C64160"/>
    <w:rsid w:val="00C64208"/>
    <w:rsid w:val="00C65FDE"/>
    <w:rsid w:val="00C66613"/>
    <w:rsid w:val="00C66813"/>
    <w:rsid w:val="00C676A0"/>
    <w:rsid w:val="00C67AF4"/>
    <w:rsid w:val="00C70965"/>
    <w:rsid w:val="00C70A12"/>
    <w:rsid w:val="00C7110C"/>
    <w:rsid w:val="00C71836"/>
    <w:rsid w:val="00C71C71"/>
    <w:rsid w:val="00C71F84"/>
    <w:rsid w:val="00C71FA0"/>
    <w:rsid w:val="00C72F7C"/>
    <w:rsid w:val="00C73490"/>
    <w:rsid w:val="00C7365B"/>
    <w:rsid w:val="00C73D49"/>
    <w:rsid w:val="00C744BD"/>
    <w:rsid w:val="00C76031"/>
    <w:rsid w:val="00C76162"/>
    <w:rsid w:val="00C765E1"/>
    <w:rsid w:val="00C768CF"/>
    <w:rsid w:val="00C77180"/>
    <w:rsid w:val="00C77329"/>
    <w:rsid w:val="00C77689"/>
    <w:rsid w:val="00C77738"/>
    <w:rsid w:val="00C77F77"/>
    <w:rsid w:val="00C80212"/>
    <w:rsid w:val="00C804E5"/>
    <w:rsid w:val="00C80CC7"/>
    <w:rsid w:val="00C81E9D"/>
    <w:rsid w:val="00C82E19"/>
    <w:rsid w:val="00C82E22"/>
    <w:rsid w:val="00C836AA"/>
    <w:rsid w:val="00C83870"/>
    <w:rsid w:val="00C849F4"/>
    <w:rsid w:val="00C84AF6"/>
    <w:rsid w:val="00C85121"/>
    <w:rsid w:val="00C85508"/>
    <w:rsid w:val="00C860A3"/>
    <w:rsid w:val="00C86427"/>
    <w:rsid w:val="00C86434"/>
    <w:rsid w:val="00C871E3"/>
    <w:rsid w:val="00C872A9"/>
    <w:rsid w:val="00C877BF"/>
    <w:rsid w:val="00C87B2F"/>
    <w:rsid w:val="00C902BA"/>
    <w:rsid w:val="00C90854"/>
    <w:rsid w:val="00C90BC5"/>
    <w:rsid w:val="00C91082"/>
    <w:rsid w:val="00C93426"/>
    <w:rsid w:val="00C93AB2"/>
    <w:rsid w:val="00C93B7F"/>
    <w:rsid w:val="00C93B94"/>
    <w:rsid w:val="00C95F04"/>
    <w:rsid w:val="00C96224"/>
    <w:rsid w:val="00C964CD"/>
    <w:rsid w:val="00C97462"/>
    <w:rsid w:val="00C97CB1"/>
    <w:rsid w:val="00CA12E4"/>
    <w:rsid w:val="00CA1691"/>
    <w:rsid w:val="00CA2FC2"/>
    <w:rsid w:val="00CA303C"/>
    <w:rsid w:val="00CA33DF"/>
    <w:rsid w:val="00CA3D06"/>
    <w:rsid w:val="00CA43A4"/>
    <w:rsid w:val="00CA460B"/>
    <w:rsid w:val="00CA5200"/>
    <w:rsid w:val="00CA61E8"/>
    <w:rsid w:val="00CA632A"/>
    <w:rsid w:val="00CA66BC"/>
    <w:rsid w:val="00CA6CA5"/>
    <w:rsid w:val="00CA7F85"/>
    <w:rsid w:val="00CB0669"/>
    <w:rsid w:val="00CB0886"/>
    <w:rsid w:val="00CB0F5D"/>
    <w:rsid w:val="00CB11D3"/>
    <w:rsid w:val="00CB12D9"/>
    <w:rsid w:val="00CB137D"/>
    <w:rsid w:val="00CB1AB9"/>
    <w:rsid w:val="00CB1E5F"/>
    <w:rsid w:val="00CB1FA7"/>
    <w:rsid w:val="00CB23CC"/>
    <w:rsid w:val="00CB2BF5"/>
    <w:rsid w:val="00CB2E76"/>
    <w:rsid w:val="00CB3532"/>
    <w:rsid w:val="00CB4142"/>
    <w:rsid w:val="00CB4D04"/>
    <w:rsid w:val="00CB591E"/>
    <w:rsid w:val="00CB596A"/>
    <w:rsid w:val="00CB5B14"/>
    <w:rsid w:val="00CB610D"/>
    <w:rsid w:val="00CB77DD"/>
    <w:rsid w:val="00CC1612"/>
    <w:rsid w:val="00CC1961"/>
    <w:rsid w:val="00CC1C09"/>
    <w:rsid w:val="00CC1D56"/>
    <w:rsid w:val="00CC23F0"/>
    <w:rsid w:val="00CC2D71"/>
    <w:rsid w:val="00CC49F7"/>
    <w:rsid w:val="00CC733B"/>
    <w:rsid w:val="00CD034B"/>
    <w:rsid w:val="00CD06A7"/>
    <w:rsid w:val="00CD29AD"/>
    <w:rsid w:val="00CD2B8D"/>
    <w:rsid w:val="00CD2EAE"/>
    <w:rsid w:val="00CD2EC8"/>
    <w:rsid w:val="00CD3448"/>
    <w:rsid w:val="00CD429A"/>
    <w:rsid w:val="00CD4323"/>
    <w:rsid w:val="00CD483E"/>
    <w:rsid w:val="00CD4895"/>
    <w:rsid w:val="00CD5EF1"/>
    <w:rsid w:val="00CD6A26"/>
    <w:rsid w:val="00CD6B8F"/>
    <w:rsid w:val="00CE2977"/>
    <w:rsid w:val="00CE2AF0"/>
    <w:rsid w:val="00CE3C88"/>
    <w:rsid w:val="00CE46E7"/>
    <w:rsid w:val="00CE48DE"/>
    <w:rsid w:val="00CE4B4F"/>
    <w:rsid w:val="00CE59B6"/>
    <w:rsid w:val="00CE5BDC"/>
    <w:rsid w:val="00CE5E65"/>
    <w:rsid w:val="00CE7D90"/>
    <w:rsid w:val="00CF05B1"/>
    <w:rsid w:val="00CF0635"/>
    <w:rsid w:val="00CF215F"/>
    <w:rsid w:val="00CF2251"/>
    <w:rsid w:val="00CF292E"/>
    <w:rsid w:val="00CF3033"/>
    <w:rsid w:val="00CF4367"/>
    <w:rsid w:val="00CF4941"/>
    <w:rsid w:val="00CF4EF2"/>
    <w:rsid w:val="00CF4FC5"/>
    <w:rsid w:val="00CF5674"/>
    <w:rsid w:val="00CF579C"/>
    <w:rsid w:val="00CF7AF1"/>
    <w:rsid w:val="00D0075A"/>
    <w:rsid w:val="00D00ACC"/>
    <w:rsid w:val="00D00D37"/>
    <w:rsid w:val="00D0217D"/>
    <w:rsid w:val="00D0239F"/>
    <w:rsid w:val="00D02A9A"/>
    <w:rsid w:val="00D02BBA"/>
    <w:rsid w:val="00D03350"/>
    <w:rsid w:val="00D03A75"/>
    <w:rsid w:val="00D04238"/>
    <w:rsid w:val="00D045D4"/>
    <w:rsid w:val="00D04D76"/>
    <w:rsid w:val="00D05752"/>
    <w:rsid w:val="00D059D6"/>
    <w:rsid w:val="00D05A06"/>
    <w:rsid w:val="00D06028"/>
    <w:rsid w:val="00D064F7"/>
    <w:rsid w:val="00D068E2"/>
    <w:rsid w:val="00D06BFA"/>
    <w:rsid w:val="00D07294"/>
    <w:rsid w:val="00D074A9"/>
    <w:rsid w:val="00D07F1E"/>
    <w:rsid w:val="00D102E2"/>
    <w:rsid w:val="00D11DC9"/>
    <w:rsid w:val="00D12253"/>
    <w:rsid w:val="00D12F62"/>
    <w:rsid w:val="00D132CE"/>
    <w:rsid w:val="00D1494C"/>
    <w:rsid w:val="00D15730"/>
    <w:rsid w:val="00D15EEA"/>
    <w:rsid w:val="00D15F71"/>
    <w:rsid w:val="00D164A3"/>
    <w:rsid w:val="00D178D2"/>
    <w:rsid w:val="00D20176"/>
    <w:rsid w:val="00D201B3"/>
    <w:rsid w:val="00D204F0"/>
    <w:rsid w:val="00D206F0"/>
    <w:rsid w:val="00D21314"/>
    <w:rsid w:val="00D21986"/>
    <w:rsid w:val="00D21DAF"/>
    <w:rsid w:val="00D224F6"/>
    <w:rsid w:val="00D23F6F"/>
    <w:rsid w:val="00D24026"/>
    <w:rsid w:val="00D2503E"/>
    <w:rsid w:val="00D25314"/>
    <w:rsid w:val="00D2551D"/>
    <w:rsid w:val="00D25922"/>
    <w:rsid w:val="00D27702"/>
    <w:rsid w:val="00D27EDF"/>
    <w:rsid w:val="00D30760"/>
    <w:rsid w:val="00D31466"/>
    <w:rsid w:val="00D32A96"/>
    <w:rsid w:val="00D33BDC"/>
    <w:rsid w:val="00D34FBD"/>
    <w:rsid w:val="00D3542D"/>
    <w:rsid w:val="00D35B0A"/>
    <w:rsid w:val="00D36286"/>
    <w:rsid w:val="00D36990"/>
    <w:rsid w:val="00D375F2"/>
    <w:rsid w:val="00D37A85"/>
    <w:rsid w:val="00D37E1C"/>
    <w:rsid w:val="00D40698"/>
    <w:rsid w:val="00D40C29"/>
    <w:rsid w:val="00D40D22"/>
    <w:rsid w:val="00D40DF8"/>
    <w:rsid w:val="00D42290"/>
    <w:rsid w:val="00D4239F"/>
    <w:rsid w:val="00D42BDA"/>
    <w:rsid w:val="00D42F45"/>
    <w:rsid w:val="00D454CB"/>
    <w:rsid w:val="00D4579A"/>
    <w:rsid w:val="00D460A7"/>
    <w:rsid w:val="00D50A28"/>
    <w:rsid w:val="00D5132B"/>
    <w:rsid w:val="00D515FF"/>
    <w:rsid w:val="00D517B0"/>
    <w:rsid w:val="00D51A64"/>
    <w:rsid w:val="00D51DBC"/>
    <w:rsid w:val="00D51FD3"/>
    <w:rsid w:val="00D52323"/>
    <w:rsid w:val="00D5237D"/>
    <w:rsid w:val="00D523B6"/>
    <w:rsid w:val="00D52A0B"/>
    <w:rsid w:val="00D52E89"/>
    <w:rsid w:val="00D530BD"/>
    <w:rsid w:val="00D53C71"/>
    <w:rsid w:val="00D541EE"/>
    <w:rsid w:val="00D54FA1"/>
    <w:rsid w:val="00D55E5E"/>
    <w:rsid w:val="00D566BE"/>
    <w:rsid w:val="00D56771"/>
    <w:rsid w:val="00D6048D"/>
    <w:rsid w:val="00D604F2"/>
    <w:rsid w:val="00D60E7E"/>
    <w:rsid w:val="00D60FD8"/>
    <w:rsid w:val="00D614AC"/>
    <w:rsid w:val="00D617A8"/>
    <w:rsid w:val="00D618A1"/>
    <w:rsid w:val="00D62415"/>
    <w:rsid w:val="00D624E7"/>
    <w:rsid w:val="00D6395D"/>
    <w:rsid w:val="00D64097"/>
    <w:rsid w:val="00D646D1"/>
    <w:rsid w:val="00D64FF4"/>
    <w:rsid w:val="00D6520C"/>
    <w:rsid w:val="00D652D2"/>
    <w:rsid w:val="00D6534D"/>
    <w:rsid w:val="00D6571B"/>
    <w:rsid w:val="00D6660A"/>
    <w:rsid w:val="00D677D8"/>
    <w:rsid w:val="00D703CE"/>
    <w:rsid w:val="00D70D3D"/>
    <w:rsid w:val="00D70E26"/>
    <w:rsid w:val="00D72003"/>
    <w:rsid w:val="00D72669"/>
    <w:rsid w:val="00D72787"/>
    <w:rsid w:val="00D7313D"/>
    <w:rsid w:val="00D742F3"/>
    <w:rsid w:val="00D7496A"/>
    <w:rsid w:val="00D7525F"/>
    <w:rsid w:val="00D7578E"/>
    <w:rsid w:val="00D75EAA"/>
    <w:rsid w:val="00D774C5"/>
    <w:rsid w:val="00D77695"/>
    <w:rsid w:val="00D77E6E"/>
    <w:rsid w:val="00D77EB0"/>
    <w:rsid w:val="00D77ED8"/>
    <w:rsid w:val="00D80F5A"/>
    <w:rsid w:val="00D81985"/>
    <w:rsid w:val="00D824A7"/>
    <w:rsid w:val="00D827E5"/>
    <w:rsid w:val="00D83A51"/>
    <w:rsid w:val="00D84162"/>
    <w:rsid w:val="00D84731"/>
    <w:rsid w:val="00D84CED"/>
    <w:rsid w:val="00D85408"/>
    <w:rsid w:val="00D85551"/>
    <w:rsid w:val="00D861A5"/>
    <w:rsid w:val="00D86E3D"/>
    <w:rsid w:val="00D87638"/>
    <w:rsid w:val="00D87C00"/>
    <w:rsid w:val="00D87FA0"/>
    <w:rsid w:val="00D9039A"/>
    <w:rsid w:val="00D9077D"/>
    <w:rsid w:val="00D90CAB"/>
    <w:rsid w:val="00D91014"/>
    <w:rsid w:val="00D913E3"/>
    <w:rsid w:val="00D9275A"/>
    <w:rsid w:val="00D934BB"/>
    <w:rsid w:val="00D93739"/>
    <w:rsid w:val="00D93801"/>
    <w:rsid w:val="00D93B4D"/>
    <w:rsid w:val="00D9449A"/>
    <w:rsid w:val="00D944C6"/>
    <w:rsid w:val="00D94B79"/>
    <w:rsid w:val="00D9537F"/>
    <w:rsid w:val="00D9586B"/>
    <w:rsid w:val="00D95CDD"/>
    <w:rsid w:val="00D96DF5"/>
    <w:rsid w:val="00D96E1F"/>
    <w:rsid w:val="00D976CD"/>
    <w:rsid w:val="00D97D5A"/>
    <w:rsid w:val="00DA163D"/>
    <w:rsid w:val="00DA3417"/>
    <w:rsid w:val="00DA36C0"/>
    <w:rsid w:val="00DA38D0"/>
    <w:rsid w:val="00DA3A63"/>
    <w:rsid w:val="00DA4342"/>
    <w:rsid w:val="00DA47DC"/>
    <w:rsid w:val="00DA4A97"/>
    <w:rsid w:val="00DA4FAB"/>
    <w:rsid w:val="00DA60EE"/>
    <w:rsid w:val="00DA625B"/>
    <w:rsid w:val="00DA62C0"/>
    <w:rsid w:val="00DA669D"/>
    <w:rsid w:val="00DA683F"/>
    <w:rsid w:val="00DA699C"/>
    <w:rsid w:val="00DA6E61"/>
    <w:rsid w:val="00DA7302"/>
    <w:rsid w:val="00DB01AB"/>
    <w:rsid w:val="00DB22E5"/>
    <w:rsid w:val="00DB2406"/>
    <w:rsid w:val="00DB240B"/>
    <w:rsid w:val="00DB2B2B"/>
    <w:rsid w:val="00DB34C9"/>
    <w:rsid w:val="00DB3EA9"/>
    <w:rsid w:val="00DB4103"/>
    <w:rsid w:val="00DB45AF"/>
    <w:rsid w:val="00DB4CCB"/>
    <w:rsid w:val="00DB4D4E"/>
    <w:rsid w:val="00DB4DBE"/>
    <w:rsid w:val="00DB5E17"/>
    <w:rsid w:val="00DB6134"/>
    <w:rsid w:val="00DB68A6"/>
    <w:rsid w:val="00DB6E6F"/>
    <w:rsid w:val="00DB78DF"/>
    <w:rsid w:val="00DC1A03"/>
    <w:rsid w:val="00DC1D08"/>
    <w:rsid w:val="00DC2A3F"/>
    <w:rsid w:val="00DC51E4"/>
    <w:rsid w:val="00DC5394"/>
    <w:rsid w:val="00DC5B61"/>
    <w:rsid w:val="00DC5E30"/>
    <w:rsid w:val="00DC6518"/>
    <w:rsid w:val="00DC6ED0"/>
    <w:rsid w:val="00DC7D72"/>
    <w:rsid w:val="00DD0F08"/>
    <w:rsid w:val="00DD15FC"/>
    <w:rsid w:val="00DD220C"/>
    <w:rsid w:val="00DD241B"/>
    <w:rsid w:val="00DD246F"/>
    <w:rsid w:val="00DD2623"/>
    <w:rsid w:val="00DD3B12"/>
    <w:rsid w:val="00DD4141"/>
    <w:rsid w:val="00DD6266"/>
    <w:rsid w:val="00DD6F6F"/>
    <w:rsid w:val="00DD79F5"/>
    <w:rsid w:val="00DE00D8"/>
    <w:rsid w:val="00DE0F8F"/>
    <w:rsid w:val="00DE11DF"/>
    <w:rsid w:val="00DE1AE5"/>
    <w:rsid w:val="00DE1F3E"/>
    <w:rsid w:val="00DE1FE6"/>
    <w:rsid w:val="00DE22C1"/>
    <w:rsid w:val="00DE24BC"/>
    <w:rsid w:val="00DE24CE"/>
    <w:rsid w:val="00DE265A"/>
    <w:rsid w:val="00DE3D83"/>
    <w:rsid w:val="00DE43E4"/>
    <w:rsid w:val="00DE4D34"/>
    <w:rsid w:val="00DE58BD"/>
    <w:rsid w:val="00DE63C7"/>
    <w:rsid w:val="00DE6553"/>
    <w:rsid w:val="00DE671F"/>
    <w:rsid w:val="00DE6BF3"/>
    <w:rsid w:val="00DE6F51"/>
    <w:rsid w:val="00DE7265"/>
    <w:rsid w:val="00DE74C1"/>
    <w:rsid w:val="00DE7518"/>
    <w:rsid w:val="00DE7619"/>
    <w:rsid w:val="00DF135D"/>
    <w:rsid w:val="00DF1562"/>
    <w:rsid w:val="00DF25FB"/>
    <w:rsid w:val="00DF511F"/>
    <w:rsid w:val="00DF52A0"/>
    <w:rsid w:val="00DF620F"/>
    <w:rsid w:val="00DF7036"/>
    <w:rsid w:val="00DF7EC6"/>
    <w:rsid w:val="00E00071"/>
    <w:rsid w:val="00E00107"/>
    <w:rsid w:val="00E00804"/>
    <w:rsid w:val="00E01A3E"/>
    <w:rsid w:val="00E021E5"/>
    <w:rsid w:val="00E02676"/>
    <w:rsid w:val="00E03D64"/>
    <w:rsid w:val="00E0472D"/>
    <w:rsid w:val="00E04762"/>
    <w:rsid w:val="00E04F08"/>
    <w:rsid w:val="00E04F56"/>
    <w:rsid w:val="00E07B67"/>
    <w:rsid w:val="00E102B6"/>
    <w:rsid w:val="00E105EF"/>
    <w:rsid w:val="00E10C9C"/>
    <w:rsid w:val="00E10CB8"/>
    <w:rsid w:val="00E10EA6"/>
    <w:rsid w:val="00E1101A"/>
    <w:rsid w:val="00E1118B"/>
    <w:rsid w:val="00E123D2"/>
    <w:rsid w:val="00E12621"/>
    <w:rsid w:val="00E12F21"/>
    <w:rsid w:val="00E1323F"/>
    <w:rsid w:val="00E14085"/>
    <w:rsid w:val="00E1480F"/>
    <w:rsid w:val="00E14839"/>
    <w:rsid w:val="00E14EE8"/>
    <w:rsid w:val="00E150CE"/>
    <w:rsid w:val="00E1610E"/>
    <w:rsid w:val="00E173BA"/>
    <w:rsid w:val="00E1761C"/>
    <w:rsid w:val="00E21375"/>
    <w:rsid w:val="00E21527"/>
    <w:rsid w:val="00E22982"/>
    <w:rsid w:val="00E22FB7"/>
    <w:rsid w:val="00E22FFC"/>
    <w:rsid w:val="00E22FFD"/>
    <w:rsid w:val="00E23025"/>
    <w:rsid w:val="00E230C5"/>
    <w:rsid w:val="00E2314B"/>
    <w:rsid w:val="00E232E3"/>
    <w:rsid w:val="00E233F8"/>
    <w:rsid w:val="00E23443"/>
    <w:rsid w:val="00E234D9"/>
    <w:rsid w:val="00E23E07"/>
    <w:rsid w:val="00E23F91"/>
    <w:rsid w:val="00E24639"/>
    <w:rsid w:val="00E2589C"/>
    <w:rsid w:val="00E26955"/>
    <w:rsid w:val="00E26C61"/>
    <w:rsid w:val="00E27B38"/>
    <w:rsid w:val="00E27E45"/>
    <w:rsid w:val="00E30E31"/>
    <w:rsid w:val="00E31309"/>
    <w:rsid w:val="00E319AE"/>
    <w:rsid w:val="00E31A2B"/>
    <w:rsid w:val="00E3250A"/>
    <w:rsid w:val="00E32D7B"/>
    <w:rsid w:val="00E32E5C"/>
    <w:rsid w:val="00E342D1"/>
    <w:rsid w:val="00E342DB"/>
    <w:rsid w:val="00E34610"/>
    <w:rsid w:val="00E3528F"/>
    <w:rsid w:val="00E358C6"/>
    <w:rsid w:val="00E36165"/>
    <w:rsid w:val="00E365B8"/>
    <w:rsid w:val="00E36F73"/>
    <w:rsid w:val="00E373B9"/>
    <w:rsid w:val="00E37854"/>
    <w:rsid w:val="00E410E1"/>
    <w:rsid w:val="00E41199"/>
    <w:rsid w:val="00E4157A"/>
    <w:rsid w:val="00E4160B"/>
    <w:rsid w:val="00E417D9"/>
    <w:rsid w:val="00E41873"/>
    <w:rsid w:val="00E41FC2"/>
    <w:rsid w:val="00E4267A"/>
    <w:rsid w:val="00E42B3C"/>
    <w:rsid w:val="00E43823"/>
    <w:rsid w:val="00E4445C"/>
    <w:rsid w:val="00E44AF0"/>
    <w:rsid w:val="00E44C6D"/>
    <w:rsid w:val="00E44FA5"/>
    <w:rsid w:val="00E45EC9"/>
    <w:rsid w:val="00E46964"/>
    <w:rsid w:val="00E46B5E"/>
    <w:rsid w:val="00E4731F"/>
    <w:rsid w:val="00E47D01"/>
    <w:rsid w:val="00E47D81"/>
    <w:rsid w:val="00E5019D"/>
    <w:rsid w:val="00E50EED"/>
    <w:rsid w:val="00E51825"/>
    <w:rsid w:val="00E51D4E"/>
    <w:rsid w:val="00E5201A"/>
    <w:rsid w:val="00E5271A"/>
    <w:rsid w:val="00E5321B"/>
    <w:rsid w:val="00E53A18"/>
    <w:rsid w:val="00E53D40"/>
    <w:rsid w:val="00E5415E"/>
    <w:rsid w:val="00E54634"/>
    <w:rsid w:val="00E55C30"/>
    <w:rsid w:val="00E561CA"/>
    <w:rsid w:val="00E56900"/>
    <w:rsid w:val="00E6186B"/>
    <w:rsid w:val="00E62A97"/>
    <w:rsid w:val="00E62B93"/>
    <w:rsid w:val="00E63FF9"/>
    <w:rsid w:val="00E66575"/>
    <w:rsid w:val="00E66D7D"/>
    <w:rsid w:val="00E67492"/>
    <w:rsid w:val="00E675F6"/>
    <w:rsid w:val="00E677D6"/>
    <w:rsid w:val="00E67A2C"/>
    <w:rsid w:val="00E67FEA"/>
    <w:rsid w:val="00E71D5A"/>
    <w:rsid w:val="00E72457"/>
    <w:rsid w:val="00E72B64"/>
    <w:rsid w:val="00E7325A"/>
    <w:rsid w:val="00E73521"/>
    <w:rsid w:val="00E73BCE"/>
    <w:rsid w:val="00E74317"/>
    <w:rsid w:val="00E753C4"/>
    <w:rsid w:val="00E75E2F"/>
    <w:rsid w:val="00E7611D"/>
    <w:rsid w:val="00E76753"/>
    <w:rsid w:val="00E76A12"/>
    <w:rsid w:val="00E809F4"/>
    <w:rsid w:val="00E80E1F"/>
    <w:rsid w:val="00E81138"/>
    <w:rsid w:val="00E81E45"/>
    <w:rsid w:val="00E81ED4"/>
    <w:rsid w:val="00E842B1"/>
    <w:rsid w:val="00E866A6"/>
    <w:rsid w:val="00E907B0"/>
    <w:rsid w:val="00E90C9D"/>
    <w:rsid w:val="00E90E2B"/>
    <w:rsid w:val="00E9196D"/>
    <w:rsid w:val="00E9245A"/>
    <w:rsid w:val="00E927CB"/>
    <w:rsid w:val="00E9287F"/>
    <w:rsid w:val="00E92962"/>
    <w:rsid w:val="00E94561"/>
    <w:rsid w:val="00E9512A"/>
    <w:rsid w:val="00E963CF"/>
    <w:rsid w:val="00E97AD3"/>
    <w:rsid w:val="00EA0059"/>
    <w:rsid w:val="00EA04E5"/>
    <w:rsid w:val="00EA073C"/>
    <w:rsid w:val="00EA1B24"/>
    <w:rsid w:val="00EA27BE"/>
    <w:rsid w:val="00EA2C1D"/>
    <w:rsid w:val="00EA2EFF"/>
    <w:rsid w:val="00EA3141"/>
    <w:rsid w:val="00EA3159"/>
    <w:rsid w:val="00EA3739"/>
    <w:rsid w:val="00EA468A"/>
    <w:rsid w:val="00EA5AC5"/>
    <w:rsid w:val="00EA5BCF"/>
    <w:rsid w:val="00EA6046"/>
    <w:rsid w:val="00EA639E"/>
    <w:rsid w:val="00EA69FE"/>
    <w:rsid w:val="00EA6E92"/>
    <w:rsid w:val="00EA7955"/>
    <w:rsid w:val="00EB0848"/>
    <w:rsid w:val="00EB09AD"/>
    <w:rsid w:val="00EB1079"/>
    <w:rsid w:val="00EB1564"/>
    <w:rsid w:val="00EB21D1"/>
    <w:rsid w:val="00EB2328"/>
    <w:rsid w:val="00EB3230"/>
    <w:rsid w:val="00EB34D9"/>
    <w:rsid w:val="00EB3513"/>
    <w:rsid w:val="00EB35B1"/>
    <w:rsid w:val="00EB3BB0"/>
    <w:rsid w:val="00EB406E"/>
    <w:rsid w:val="00EB41FC"/>
    <w:rsid w:val="00EB5890"/>
    <w:rsid w:val="00EB6291"/>
    <w:rsid w:val="00EB68B8"/>
    <w:rsid w:val="00EB6DA7"/>
    <w:rsid w:val="00EB7D1C"/>
    <w:rsid w:val="00EC1313"/>
    <w:rsid w:val="00EC2186"/>
    <w:rsid w:val="00EC3400"/>
    <w:rsid w:val="00EC3A83"/>
    <w:rsid w:val="00EC4096"/>
    <w:rsid w:val="00EC4A41"/>
    <w:rsid w:val="00EC6D9A"/>
    <w:rsid w:val="00EC795A"/>
    <w:rsid w:val="00EC7CF2"/>
    <w:rsid w:val="00ED053F"/>
    <w:rsid w:val="00ED0580"/>
    <w:rsid w:val="00ED0BAA"/>
    <w:rsid w:val="00ED0F64"/>
    <w:rsid w:val="00ED253C"/>
    <w:rsid w:val="00ED3599"/>
    <w:rsid w:val="00ED3C1A"/>
    <w:rsid w:val="00ED3DE1"/>
    <w:rsid w:val="00ED435B"/>
    <w:rsid w:val="00ED4E12"/>
    <w:rsid w:val="00ED4E36"/>
    <w:rsid w:val="00ED52CC"/>
    <w:rsid w:val="00ED680F"/>
    <w:rsid w:val="00ED6ACB"/>
    <w:rsid w:val="00ED6EFF"/>
    <w:rsid w:val="00ED7350"/>
    <w:rsid w:val="00ED7571"/>
    <w:rsid w:val="00ED7660"/>
    <w:rsid w:val="00EE0512"/>
    <w:rsid w:val="00EE055A"/>
    <w:rsid w:val="00EE2B29"/>
    <w:rsid w:val="00EE2F68"/>
    <w:rsid w:val="00EE413C"/>
    <w:rsid w:val="00EE43B1"/>
    <w:rsid w:val="00EE4666"/>
    <w:rsid w:val="00EE47E3"/>
    <w:rsid w:val="00EE5343"/>
    <w:rsid w:val="00EE57FA"/>
    <w:rsid w:val="00EE5A7E"/>
    <w:rsid w:val="00EE5E41"/>
    <w:rsid w:val="00EE6754"/>
    <w:rsid w:val="00EE7AFE"/>
    <w:rsid w:val="00EF0025"/>
    <w:rsid w:val="00EF02F0"/>
    <w:rsid w:val="00EF0360"/>
    <w:rsid w:val="00EF0955"/>
    <w:rsid w:val="00EF0973"/>
    <w:rsid w:val="00EF1EF0"/>
    <w:rsid w:val="00EF21D2"/>
    <w:rsid w:val="00EF2B04"/>
    <w:rsid w:val="00EF2C7A"/>
    <w:rsid w:val="00EF3233"/>
    <w:rsid w:val="00EF3C50"/>
    <w:rsid w:val="00EF4463"/>
    <w:rsid w:val="00EF498E"/>
    <w:rsid w:val="00EF4A5C"/>
    <w:rsid w:val="00EF5261"/>
    <w:rsid w:val="00EF5C5A"/>
    <w:rsid w:val="00EF6A2F"/>
    <w:rsid w:val="00EF7108"/>
    <w:rsid w:val="00EF7C10"/>
    <w:rsid w:val="00EF7DC3"/>
    <w:rsid w:val="00EF7F4B"/>
    <w:rsid w:val="00F00F05"/>
    <w:rsid w:val="00F01C1D"/>
    <w:rsid w:val="00F01E86"/>
    <w:rsid w:val="00F0200E"/>
    <w:rsid w:val="00F02895"/>
    <w:rsid w:val="00F0335A"/>
    <w:rsid w:val="00F0481B"/>
    <w:rsid w:val="00F04E6A"/>
    <w:rsid w:val="00F056BF"/>
    <w:rsid w:val="00F058BA"/>
    <w:rsid w:val="00F067FF"/>
    <w:rsid w:val="00F06944"/>
    <w:rsid w:val="00F07415"/>
    <w:rsid w:val="00F07DD1"/>
    <w:rsid w:val="00F1006C"/>
    <w:rsid w:val="00F104AD"/>
    <w:rsid w:val="00F10707"/>
    <w:rsid w:val="00F112D6"/>
    <w:rsid w:val="00F1175E"/>
    <w:rsid w:val="00F11FD3"/>
    <w:rsid w:val="00F1204E"/>
    <w:rsid w:val="00F1262B"/>
    <w:rsid w:val="00F12AE2"/>
    <w:rsid w:val="00F13BCF"/>
    <w:rsid w:val="00F14101"/>
    <w:rsid w:val="00F14280"/>
    <w:rsid w:val="00F14337"/>
    <w:rsid w:val="00F148A8"/>
    <w:rsid w:val="00F162C3"/>
    <w:rsid w:val="00F16A68"/>
    <w:rsid w:val="00F16F33"/>
    <w:rsid w:val="00F17081"/>
    <w:rsid w:val="00F173A2"/>
    <w:rsid w:val="00F20B1B"/>
    <w:rsid w:val="00F20C07"/>
    <w:rsid w:val="00F20D9D"/>
    <w:rsid w:val="00F20DE5"/>
    <w:rsid w:val="00F20DE7"/>
    <w:rsid w:val="00F213F1"/>
    <w:rsid w:val="00F21618"/>
    <w:rsid w:val="00F22246"/>
    <w:rsid w:val="00F2231E"/>
    <w:rsid w:val="00F2235B"/>
    <w:rsid w:val="00F22B91"/>
    <w:rsid w:val="00F23CEB"/>
    <w:rsid w:val="00F24246"/>
    <w:rsid w:val="00F25473"/>
    <w:rsid w:val="00F258E9"/>
    <w:rsid w:val="00F262E9"/>
    <w:rsid w:val="00F30842"/>
    <w:rsid w:val="00F3127F"/>
    <w:rsid w:val="00F3144F"/>
    <w:rsid w:val="00F32087"/>
    <w:rsid w:val="00F33C9E"/>
    <w:rsid w:val="00F34297"/>
    <w:rsid w:val="00F349E4"/>
    <w:rsid w:val="00F35186"/>
    <w:rsid w:val="00F35233"/>
    <w:rsid w:val="00F36481"/>
    <w:rsid w:val="00F37677"/>
    <w:rsid w:val="00F3772C"/>
    <w:rsid w:val="00F37CCB"/>
    <w:rsid w:val="00F40B4E"/>
    <w:rsid w:val="00F40C09"/>
    <w:rsid w:val="00F40D64"/>
    <w:rsid w:val="00F40EC3"/>
    <w:rsid w:val="00F419D0"/>
    <w:rsid w:val="00F4321D"/>
    <w:rsid w:val="00F43B30"/>
    <w:rsid w:val="00F442CC"/>
    <w:rsid w:val="00F45EFB"/>
    <w:rsid w:val="00F463BC"/>
    <w:rsid w:val="00F46730"/>
    <w:rsid w:val="00F46BE5"/>
    <w:rsid w:val="00F46DCC"/>
    <w:rsid w:val="00F46E73"/>
    <w:rsid w:val="00F4748F"/>
    <w:rsid w:val="00F4795B"/>
    <w:rsid w:val="00F50962"/>
    <w:rsid w:val="00F50D65"/>
    <w:rsid w:val="00F510EC"/>
    <w:rsid w:val="00F51260"/>
    <w:rsid w:val="00F5293D"/>
    <w:rsid w:val="00F529FA"/>
    <w:rsid w:val="00F53BED"/>
    <w:rsid w:val="00F53F1E"/>
    <w:rsid w:val="00F54870"/>
    <w:rsid w:val="00F553AC"/>
    <w:rsid w:val="00F555D3"/>
    <w:rsid w:val="00F55918"/>
    <w:rsid w:val="00F55A72"/>
    <w:rsid w:val="00F56736"/>
    <w:rsid w:val="00F568FF"/>
    <w:rsid w:val="00F56E10"/>
    <w:rsid w:val="00F570A2"/>
    <w:rsid w:val="00F57CE1"/>
    <w:rsid w:val="00F57E89"/>
    <w:rsid w:val="00F60F65"/>
    <w:rsid w:val="00F63503"/>
    <w:rsid w:val="00F638F7"/>
    <w:rsid w:val="00F639BB"/>
    <w:rsid w:val="00F6522C"/>
    <w:rsid w:val="00F6577B"/>
    <w:rsid w:val="00F6616F"/>
    <w:rsid w:val="00F662E2"/>
    <w:rsid w:val="00F668DA"/>
    <w:rsid w:val="00F70203"/>
    <w:rsid w:val="00F70542"/>
    <w:rsid w:val="00F70A86"/>
    <w:rsid w:val="00F72205"/>
    <w:rsid w:val="00F727EC"/>
    <w:rsid w:val="00F72A59"/>
    <w:rsid w:val="00F72B5C"/>
    <w:rsid w:val="00F72C11"/>
    <w:rsid w:val="00F72D10"/>
    <w:rsid w:val="00F73759"/>
    <w:rsid w:val="00F74848"/>
    <w:rsid w:val="00F7506A"/>
    <w:rsid w:val="00F75B25"/>
    <w:rsid w:val="00F75B2B"/>
    <w:rsid w:val="00F75F79"/>
    <w:rsid w:val="00F760D9"/>
    <w:rsid w:val="00F76E82"/>
    <w:rsid w:val="00F7720E"/>
    <w:rsid w:val="00F77BFD"/>
    <w:rsid w:val="00F8193A"/>
    <w:rsid w:val="00F81A36"/>
    <w:rsid w:val="00F82360"/>
    <w:rsid w:val="00F831E9"/>
    <w:rsid w:val="00F8574E"/>
    <w:rsid w:val="00F85D40"/>
    <w:rsid w:val="00F863D8"/>
    <w:rsid w:val="00F87E28"/>
    <w:rsid w:val="00F90ACA"/>
    <w:rsid w:val="00F91151"/>
    <w:rsid w:val="00F91311"/>
    <w:rsid w:val="00F91AAD"/>
    <w:rsid w:val="00F91D63"/>
    <w:rsid w:val="00F927EE"/>
    <w:rsid w:val="00F931D0"/>
    <w:rsid w:val="00F93450"/>
    <w:rsid w:val="00F9370A"/>
    <w:rsid w:val="00F94C94"/>
    <w:rsid w:val="00F95387"/>
    <w:rsid w:val="00F95ECE"/>
    <w:rsid w:val="00F964BB"/>
    <w:rsid w:val="00F9671C"/>
    <w:rsid w:val="00F97664"/>
    <w:rsid w:val="00F97E64"/>
    <w:rsid w:val="00F97ECE"/>
    <w:rsid w:val="00FA016B"/>
    <w:rsid w:val="00FA0712"/>
    <w:rsid w:val="00FA09CF"/>
    <w:rsid w:val="00FA0A53"/>
    <w:rsid w:val="00FA0F56"/>
    <w:rsid w:val="00FA0F82"/>
    <w:rsid w:val="00FA142B"/>
    <w:rsid w:val="00FA153A"/>
    <w:rsid w:val="00FA2133"/>
    <w:rsid w:val="00FA26B6"/>
    <w:rsid w:val="00FA328D"/>
    <w:rsid w:val="00FA32C0"/>
    <w:rsid w:val="00FA33B3"/>
    <w:rsid w:val="00FA3915"/>
    <w:rsid w:val="00FA4DDC"/>
    <w:rsid w:val="00FA6258"/>
    <w:rsid w:val="00FA62FA"/>
    <w:rsid w:val="00FA669E"/>
    <w:rsid w:val="00FA6B05"/>
    <w:rsid w:val="00FA6C28"/>
    <w:rsid w:val="00FA70B2"/>
    <w:rsid w:val="00FA7E96"/>
    <w:rsid w:val="00FB02FB"/>
    <w:rsid w:val="00FB0836"/>
    <w:rsid w:val="00FB09D6"/>
    <w:rsid w:val="00FB0B4C"/>
    <w:rsid w:val="00FB2D0D"/>
    <w:rsid w:val="00FB2D24"/>
    <w:rsid w:val="00FB45B4"/>
    <w:rsid w:val="00FB71E6"/>
    <w:rsid w:val="00FB7950"/>
    <w:rsid w:val="00FB7F6F"/>
    <w:rsid w:val="00FC0156"/>
    <w:rsid w:val="00FC0BC6"/>
    <w:rsid w:val="00FC12E1"/>
    <w:rsid w:val="00FC2615"/>
    <w:rsid w:val="00FC2D07"/>
    <w:rsid w:val="00FC3933"/>
    <w:rsid w:val="00FC39AA"/>
    <w:rsid w:val="00FC45C6"/>
    <w:rsid w:val="00FC4A03"/>
    <w:rsid w:val="00FC4B03"/>
    <w:rsid w:val="00FC5328"/>
    <w:rsid w:val="00FC6145"/>
    <w:rsid w:val="00FC6282"/>
    <w:rsid w:val="00FC63C6"/>
    <w:rsid w:val="00FC63FC"/>
    <w:rsid w:val="00FC6933"/>
    <w:rsid w:val="00FC6A40"/>
    <w:rsid w:val="00FD00A5"/>
    <w:rsid w:val="00FD03A7"/>
    <w:rsid w:val="00FD08A8"/>
    <w:rsid w:val="00FD0D6C"/>
    <w:rsid w:val="00FD0E02"/>
    <w:rsid w:val="00FD135E"/>
    <w:rsid w:val="00FD1B7C"/>
    <w:rsid w:val="00FD1C57"/>
    <w:rsid w:val="00FD2956"/>
    <w:rsid w:val="00FD321A"/>
    <w:rsid w:val="00FD32CF"/>
    <w:rsid w:val="00FD3BB3"/>
    <w:rsid w:val="00FD3DAC"/>
    <w:rsid w:val="00FD5572"/>
    <w:rsid w:val="00FD590E"/>
    <w:rsid w:val="00FD5C95"/>
    <w:rsid w:val="00FD5D19"/>
    <w:rsid w:val="00FD5D50"/>
    <w:rsid w:val="00FD6230"/>
    <w:rsid w:val="00FE087C"/>
    <w:rsid w:val="00FE0E28"/>
    <w:rsid w:val="00FE1008"/>
    <w:rsid w:val="00FE1762"/>
    <w:rsid w:val="00FE1BDD"/>
    <w:rsid w:val="00FE2182"/>
    <w:rsid w:val="00FE3C4C"/>
    <w:rsid w:val="00FE4630"/>
    <w:rsid w:val="00FE63E2"/>
    <w:rsid w:val="00FE7145"/>
    <w:rsid w:val="00FE75C4"/>
    <w:rsid w:val="00FE7F9F"/>
    <w:rsid w:val="00FF0C19"/>
    <w:rsid w:val="00FF14D4"/>
    <w:rsid w:val="00FF1867"/>
    <w:rsid w:val="00FF3CBA"/>
    <w:rsid w:val="00FF3D9A"/>
    <w:rsid w:val="00FF43AD"/>
    <w:rsid w:val="00FF43C3"/>
    <w:rsid w:val="00FF50C3"/>
    <w:rsid w:val="00FF6088"/>
    <w:rsid w:val="00FF6466"/>
    <w:rsid w:val="00FF6745"/>
    <w:rsid w:val="00FF68DC"/>
    <w:rsid w:val="00FF6DDB"/>
    <w:rsid w:val="00FF7AAF"/>
  </w:rsids>
  <m:mathPr>
    <m:mathFont m:val="Cambria Math"/>
    <m:brkBin m:val="before"/>
    <m:brkBinSub m:val="--"/>
    <m:smallFrac m:val="0"/>
    <m:dispDef m:val="0"/>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214F355"/>
  <w14:defaultImageDpi w14:val="300"/>
  <w15:docId w15:val="{EAA9BF76-7F4B-6B4D-9C87-A84A93F831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E2589C"/>
    <w:rPr>
      <w:rFonts w:ascii="Times" w:hAnsi="Times"/>
    </w:rPr>
  </w:style>
  <w:style w:type="paragraph" w:styleId="berschrift1">
    <w:name w:val="heading 1"/>
    <w:basedOn w:val="Standard"/>
    <w:next w:val="Standard"/>
    <w:qFormat/>
    <w:pPr>
      <w:keepNext/>
      <w:autoSpaceDE w:val="0"/>
      <w:autoSpaceDN w:val="0"/>
      <w:spacing w:line="288" w:lineRule="auto"/>
      <w:ind w:right="-1659"/>
      <w:outlineLvl w:val="0"/>
    </w:pPr>
    <w:rPr>
      <w:rFonts w:ascii="Helvetica" w:hAnsi="Helvetica" w:cs="Helvetica"/>
      <w:b/>
      <w:bCs/>
      <w:sz w:val="22"/>
      <w:szCs w:val="22"/>
    </w:rPr>
  </w:style>
  <w:style w:type="paragraph" w:styleId="berschrift2">
    <w:name w:val="heading 2"/>
    <w:basedOn w:val="Standard"/>
    <w:next w:val="Standard"/>
    <w:link w:val="berschrift2Zchn"/>
    <w:qFormat/>
    <w:pPr>
      <w:keepNext/>
      <w:autoSpaceDE w:val="0"/>
      <w:autoSpaceDN w:val="0"/>
      <w:spacing w:line="288" w:lineRule="auto"/>
      <w:outlineLvl w:val="1"/>
    </w:pPr>
    <w:rPr>
      <w:rFonts w:ascii="Helvetica" w:hAnsi="Helvetica"/>
      <w:b/>
      <w:bCs/>
      <w:sz w:val="22"/>
      <w:szCs w:val="22"/>
      <w:lang w:val="x-none" w:eastAsia="x-none"/>
    </w:rPr>
  </w:style>
  <w:style w:type="paragraph" w:styleId="berschrift3">
    <w:name w:val="heading 3"/>
    <w:basedOn w:val="Standard"/>
    <w:next w:val="Standard"/>
    <w:qFormat/>
    <w:pPr>
      <w:keepNext/>
      <w:tabs>
        <w:tab w:val="left" w:pos="3890"/>
      </w:tabs>
      <w:autoSpaceDE w:val="0"/>
      <w:autoSpaceDN w:val="0"/>
      <w:ind w:right="290"/>
      <w:outlineLvl w:val="2"/>
    </w:pPr>
    <w:rPr>
      <w:rFonts w:ascii="Helvetica" w:hAnsi="Helvetica" w:cs="Helvetica"/>
      <w:b/>
      <w:bCs/>
      <w:i/>
      <w:iCs/>
      <w:sz w:val="18"/>
      <w:szCs w:val="18"/>
    </w:rPr>
  </w:style>
  <w:style w:type="paragraph" w:styleId="berschrift4">
    <w:name w:val="heading 4"/>
    <w:basedOn w:val="Standard"/>
    <w:next w:val="Standard"/>
    <w:qFormat/>
    <w:pPr>
      <w:keepNext/>
      <w:autoSpaceDE w:val="0"/>
      <w:autoSpaceDN w:val="0"/>
      <w:spacing w:line="288" w:lineRule="auto"/>
      <w:outlineLvl w:val="3"/>
    </w:pPr>
    <w:rPr>
      <w:rFonts w:ascii="Helvetica" w:hAnsi="Helvetica" w:cs="Helvetica"/>
      <w:caps/>
      <w:sz w:val="32"/>
      <w:szCs w:val="32"/>
    </w:rPr>
  </w:style>
  <w:style w:type="paragraph" w:styleId="berschrift9">
    <w:name w:val="heading 9"/>
    <w:basedOn w:val="Standard"/>
    <w:next w:val="Standard"/>
    <w:qFormat/>
    <w:pPr>
      <w:keepNext/>
      <w:autoSpaceDE w:val="0"/>
      <w:autoSpaceDN w:val="0"/>
      <w:spacing w:line="288" w:lineRule="auto"/>
      <w:outlineLvl w:val="8"/>
    </w:pPr>
    <w:rPr>
      <w:rFonts w:ascii="Helvetica" w:hAnsi="Helvetica" w:cs="Helvetica"/>
      <w:b/>
      <w:bCs/>
      <w:cap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pPr>
      <w:tabs>
        <w:tab w:val="center" w:pos="4536"/>
        <w:tab w:val="right" w:pos="9072"/>
      </w:tabs>
      <w:autoSpaceDE w:val="0"/>
      <w:autoSpaceDN w:val="0"/>
      <w:spacing w:line="288" w:lineRule="auto"/>
    </w:pPr>
    <w:rPr>
      <w:rFonts w:ascii="Helvetica" w:hAnsi="Helvetica"/>
      <w:sz w:val="22"/>
      <w:szCs w:val="22"/>
      <w:lang w:val="x-none" w:eastAsia="x-none"/>
    </w:rPr>
  </w:style>
  <w:style w:type="paragraph" w:styleId="Textkrper2">
    <w:name w:val="Body Text 2"/>
    <w:basedOn w:val="Standar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12" w:lineRule="auto"/>
    </w:pPr>
    <w:rPr>
      <w:rFonts w:ascii="Helvetica" w:hAnsi="Helvetica" w:cs="Helvetica"/>
      <w:b/>
      <w:bCs/>
      <w:sz w:val="20"/>
    </w:rPr>
  </w:style>
  <w:style w:type="paragraph" w:styleId="Textkrper">
    <w:name w:val="Body Text"/>
    <w:basedOn w:val="Standard"/>
    <w:link w:val="TextkrperZchn"/>
    <w:pPr>
      <w:autoSpaceDE w:val="0"/>
      <w:autoSpaceDN w:val="0"/>
    </w:pPr>
    <w:rPr>
      <w:rFonts w:ascii="Helvetica" w:hAnsi="Helvetica"/>
      <w:sz w:val="18"/>
      <w:szCs w:val="18"/>
      <w:lang w:val="x-none" w:eastAsia="x-none"/>
    </w:rPr>
  </w:style>
  <w:style w:type="paragraph" w:styleId="Fuzeile">
    <w:name w:val="footer"/>
    <w:basedOn w:val="Standard"/>
    <w:pPr>
      <w:tabs>
        <w:tab w:val="center" w:pos="4536"/>
        <w:tab w:val="right" w:pos="9072"/>
      </w:tabs>
    </w:pPr>
  </w:style>
  <w:style w:type="paragraph" w:styleId="Sprechblasentext">
    <w:name w:val="Balloon Text"/>
    <w:basedOn w:val="Standard"/>
    <w:link w:val="SprechblasentextZchn"/>
    <w:semiHidden/>
    <w:pPr>
      <w:autoSpaceDE w:val="0"/>
      <w:autoSpaceDN w:val="0"/>
    </w:pPr>
    <w:rPr>
      <w:rFonts w:ascii="Tahoma" w:hAnsi="Tahoma" w:cs="Tahoma"/>
      <w:sz w:val="16"/>
      <w:szCs w:val="16"/>
    </w:rPr>
  </w:style>
  <w:style w:type="paragraph" w:styleId="Textkrper3">
    <w:name w:val="Body Text 3"/>
    <w:basedOn w:val="Standard"/>
    <w:rPr>
      <w:rFonts w:ascii="Helvetica" w:hAnsi="Helvetica"/>
      <w:sz w:val="20"/>
    </w:rPr>
  </w:style>
  <w:style w:type="paragraph" w:styleId="Textkrper-Zeileneinzug">
    <w:name w:val="Body Text Indent"/>
    <w:basedOn w:val="Standard"/>
    <w:pPr>
      <w:ind w:left="567"/>
    </w:pPr>
    <w:rPr>
      <w:rFonts w:ascii="Helvetica" w:eastAsia="Times" w:hAnsi="Helvetica"/>
      <w:sz w:val="20"/>
    </w:rPr>
  </w:style>
  <w:style w:type="character" w:styleId="Hyperlink">
    <w:name w:val="Hyperlink"/>
    <w:rPr>
      <w:color w:val="0000FF"/>
      <w:u w:val="single"/>
    </w:rPr>
  </w:style>
  <w:style w:type="character" w:customStyle="1" w:styleId="KopfzeileZchn">
    <w:name w:val="Kopfzeile Zchn"/>
    <w:link w:val="Kopfzeile"/>
    <w:rsid w:val="00A975C1"/>
    <w:rPr>
      <w:rFonts w:ascii="Helvetica" w:hAnsi="Helvetica" w:cs="Helvetica"/>
      <w:sz w:val="22"/>
      <w:szCs w:val="22"/>
    </w:rPr>
  </w:style>
  <w:style w:type="character" w:customStyle="1" w:styleId="apple-style-span">
    <w:name w:val="apple-style-span"/>
    <w:basedOn w:val="Absatz-Standardschriftart"/>
    <w:rsid w:val="001A11D3"/>
  </w:style>
  <w:style w:type="table" w:styleId="Tabellenraster">
    <w:name w:val="Table Grid"/>
    <w:basedOn w:val="NormaleTabelle"/>
    <w:rsid w:val="00C532F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Kommentarzeichen">
    <w:name w:val="annotation reference"/>
    <w:uiPriority w:val="99"/>
    <w:semiHidden/>
    <w:rsid w:val="00607732"/>
    <w:rPr>
      <w:sz w:val="16"/>
      <w:szCs w:val="16"/>
    </w:rPr>
  </w:style>
  <w:style w:type="paragraph" w:styleId="Kommentartext">
    <w:name w:val="annotation text"/>
    <w:basedOn w:val="Standard"/>
    <w:semiHidden/>
    <w:rsid w:val="00607732"/>
    <w:rPr>
      <w:sz w:val="20"/>
    </w:rPr>
  </w:style>
  <w:style w:type="paragraph" w:styleId="Kommentarthema">
    <w:name w:val="annotation subject"/>
    <w:basedOn w:val="Kommentartext"/>
    <w:next w:val="Kommentartext"/>
    <w:semiHidden/>
    <w:rsid w:val="00607732"/>
    <w:rPr>
      <w:b/>
      <w:bCs/>
    </w:rPr>
  </w:style>
  <w:style w:type="character" w:customStyle="1" w:styleId="TextkrperZchn">
    <w:name w:val="Textkörper Zchn"/>
    <w:link w:val="Textkrper"/>
    <w:rsid w:val="001F7CD6"/>
    <w:rPr>
      <w:rFonts w:ascii="Helvetica" w:hAnsi="Helvetica" w:cs="Helvetica"/>
      <w:sz w:val="18"/>
      <w:szCs w:val="18"/>
    </w:rPr>
  </w:style>
  <w:style w:type="character" w:customStyle="1" w:styleId="berschrift2Zchn">
    <w:name w:val="Überschrift 2 Zchn"/>
    <w:link w:val="berschrift2"/>
    <w:rsid w:val="00347D40"/>
    <w:rPr>
      <w:rFonts w:ascii="Helvetica" w:hAnsi="Helvetica" w:cs="Helvetica"/>
      <w:b/>
      <w:bCs/>
      <w:sz w:val="22"/>
      <w:szCs w:val="22"/>
    </w:rPr>
  </w:style>
  <w:style w:type="character" w:styleId="BesuchterLink">
    <w:name w:val="FollowedHyperlink"/>
    <w:rsid w:val="00FA328D"/>
    <w:rPr>
      <w:color w:val="800080"/>
      <w:u w:val="single"/>
    </w:rPr>
  </w:style>
  <w:style w:type="paragraph" w:styleId="Listenabsatz">
    <w:name w:val="List Paragraph"/>
    <w:basedOn w:val="Standard"/>
    <w:uiPriority w:val="34"/>
    <w:qFormat/>
    <w:rsid w:val="00912DC2"/>
    <w:pPr>
      <w:ind w:left="720"/>
      <w:contextualSpacing/>
    </w:pPr>
  </w:style>
  <w:style w:type="paragraph" w:styleId="berarbeitung">
    <w:name w:val="Revision"/>
    <w:hidden/>
    <w:uiPriority w:val="99"/>
    <w:semiHidden/>
    <w:rsid w:val="00CF2251"/>
    <w:rPr>
      <w:rFonts w:ascii="Times" w:hAnsi="Times"/>
    </w:rPr>
  </w:style>
  <w:style w:type="paragraph" w:styleId="StandardWeb">
    <w:name w:val="Normal (Web)"/>
    <w:basedOn w:val="Standard"/>
    <w:semiHidden/>
    <w:unhideWhenUsed/>
    <w:rsid w:val="006D5BDD"/>
    <w:rPr>
      <w:rFonts w:ascii="Times New Roman" w:hAnsi="Times New Roman"/>
    </w:rPr>
  </w:style>
  <w:style w:type="character" w:customStyle="1" w:styleId="NichtaufgelsteErwhnung1">
    <w:name w:val="Nicht aufgelöste Erwähnung1"/>
    <w:basedOn w:val="Absatz-Standardschriftart"/>
    <w:uiPriority w:val="99"/>
    <w:semiHidden/>
    <w:unhideWhenUsed/>
    <w:rsid w:val="00F0481B"/>
    <w:rPr>
      <w:color w:val="605E5C"/>
      <w:shd w:val="clear" w:color="auto" w:fill="E1DFDD"/>
    </w:rPr>
  </w:style>
  <w:style w:type="character" w:customStyle="1" w:styleId="SprechblasentextZchn">
    <w:name w:val="Sprechblasentext Zchn"/>
    <w:basedOn w:val="Absatz-Standardschriftart"/>
    <w:link w:val="Sprechblasentext"/>
    <w:semiHidden/>
    <w:rsid w:val="000056DC"/>
    <w:rPr>
      <w:rFonts w:ascii="Tahoma" w:hAnsi="Tahoma" w:cs="Tahoma"/>
      <w:sz w:val="16"/>
      <w:szCs w:val="16"/>
    </w:rPr>
  </w:style>
  <w:style w:type="character" w:styleId="NichtaufgelsteErwhnung">
    <w:name w:val="Unresolved Mention"/>
    <w:basedOn w:val="Absatz-Standardschriftart"/>
    <w:uiPriority w:val="99"/>
    <w:semiHidden/>
    <w:unhideWhenUsed/>
    <w:rsid w:val="00A642D0"/>
    <w:rPr>
      <w:color w:val="605E5C"/>
      <w:shd w:val="clear" w:color="auto" w:fill="E1DFDD"/>
    </w:rPr>
  </w:style>
  <w:style w:type="character" w:customStyle="1" w:styleId="ui-provider">
    <w:name w:val="ui-provider"/>
    <w:basedOn w:val="Absatz-Standardschriftart"/>
    <w:rsid w:val="003A4552"/>
  </w:style>
  <w:style w:type="character" w:styleId="Fett">
    <w:name w:val="Strong"/>
    <w:basedOn w:val="Absatz-Standardschriftart"/>
    <w:uiPriority w:val="22"/>
    <w:qFormat/>
    <w:rsid w:val="00E2589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957399">
      <w:bodyDiv w:val="1"/>
      <w:marLeft w:val="0"/>
      <w:marRight w:val="0"/>
      <w:marTop w:val="0"/>
      <w:marBottom w:val="0"/>
      <w:divBdr>
        <w:top w:val="none" w:sz="0" w:space="0" w:color="auto"/>
        <w:left w:val="none" w:sz="0" w:space="0" w:color="auto"/>
        <w:bottom w:val="none" w:sz="0" w:space="0" w:color="auto"/>
        <w:right w:val="none" w:sz="0" w:space="0" w:color="auto"/>
      </w:divBdr>
    </w:div>
    <w:div w:id="110326223">
      <w:bodyDiv w:val="1"/>
      <w:marLeft w:val="0"/>
      <w:marRight w:val="0"/>
      <w:marTop w:val="0"/>
      <w:marBottom w:val="0"/>
      <w:divBdr>
        <w:top w:val="none" w:sz="0" w:space="0" w:color="auto"/>
        <w:left w:val="none" w:sz="0" w:space="0" w:color="auto"/>
        <w:bottom w:val="none" w:sz="0" w:space="0" w:color="auto"/>
        <w:right w:val="none" w:sz="0" w:space="0" w:color="auto"/>
      </w:divBdr>
    </w:div>
    <w:div w:id="156776419">
      <w:bodyDiv w:val="1"/>
      <w:marLeft w:val="0"/>
      <w:marRight w:val="0"/>
      <w:marTop w:val="0"/>
      <w:marBottom w:val="0"/>
      <w:divBdr>
        <w:top w:val="none" w:sz="0" w:space="0" w:color="auto"/>
        <w:left w:val="none" w:sz="0" w:space="0" w:color="auto"/>
        <w:bottom w:val="none" w:sz="0" w:space="0" w:color="auto"/>
        <w:right w:val="none" w:sz="0" w:space="0" w:color="auto"/>
      </w:divBdr>
    </w:div>
    <w:div w:id="169301608">
      <w:bodyDiv w:val="1"/>
      <w:marLeft w:val="0"/>
      <w:marRight w:val="0"/>
      <w:marTop w:val="0"/>
      <w:marBottom w:val="0"/>
      <w:divBdr>
        <w:top w:val="none" w:sz="0" w:space="0" w:color="auto"/>
        <w:left w:val="none" w:sz="0" w:space="0" w:color="auto"/>
        <w:bottom w:val="none" w:sz="0" w:space="0" w:color="auto"/>
        <w:right w:val="none" w:sz="0" w:space="0" w:color="auto"/>
      </w:divBdr>
    </w:div>
    <w:div w:id="175927677">
      <w:bodyDiv w:val="1"/>
      <w:marLeft w:val="0"/>
      <w:marRight w:val="0"/>
      <w:marTop w:val="0"/>
      <w:marBottom w:val="0"/>
      <w:divBdr>
        <w:top w:val="none" w:sz="0" w:space="0" w:color="auto"/>
        <w:left w:val="none" w:sz="0" w:space="0" w:color="auto"/>
        <w:bottom w:val="none" w:sz="0" w:space="0" w:color="auto"/>
        <w:right w:val="none" w:sz="0" w:space="0" w:color="auto"/>
      </w:divBdr>
    </w:div>
    <w:div w:id="357121557">
      <w:bodyDiv w:val="1"/>
      <w:marLeft w:val="0"/>
      <w:marRight w:val="0"/>
      <w:marTop w:val="0"/>
      <w:marBottom w:val="0"/>
      <w:divBdr>
        <w:top w:val="none" w:sz="0" w:space="0" w:color="auto"/>
        <w:left w:val="none" w:sz="0" w:space="0" w:color="auto"/>
        <w:bottom w:val="none" w:sz="0" w:space="0" w:color="auto"/>
        <w:right w:val="none" w:sz="0" w:space="0" w:color="auto"/>
      </w:divBdr>
    </w:div>
    <w:div w:id="363101084">
      <w:bodyDiv w:val="1"/>
      <w:marLeft w:val="0"/>
      <w:marRight w:val="0"/>
      <w:marTop w:val="0"/>
      <w:marBottom w:val="0"/>
      <w:divBdr>
        <w:top w:val="none" w:sz="0" w:space="0" w:color="auto"/>
        <w:left w:val="none" w:sz="0" w:space="0" w:color="auto"/>
        <w:bottom w:val="none" w:sz="0" w:space="0" w:color="auto"/>
        <w:right w:val="none" w:sz="0" w:space="0" w:color="auto"/>
      </w:divBdr>
    </w:div>
    <w:div w:id="403341209">
      <w:bodyDiv w:val="1"/>
      <w:marLeft w:val="0"/>
      <w:marRight w:val="0"/>
      <w:marTop w:val="0"/>
      <w:marBottom w:val="0"/>
      <w:divBdr>
        <w:top w:val="none" w:sz="0" w:space="0" w:color="auto"/>
        <w:left w:val="none" w:sz="0" w:space="0" w:color="auto"/>
        <w:bottom w:val="none" w:sz="0" w:space="0" w:color="auto"/>
        <w:right w:val="none" w:sz="0" w:space="0" w:color="auto"/>
      </w:divBdr>
    </w:div>
    <w:div w:id="503982955">
      <w:bodyDiv w:val="1"/>
      <w:marLeft w:val="0"/>
      <w:marRight w:val="0"/>
      <w:marTop w:val="0"/>
      <w:marBottom w:val="0"/>
      <w:divBdr>
        <w:top w:val="none" w:sz="0" w:space="0" w:color="auto"/>
        <w:left w:val="none" w:sz="0" w:space="0" w:color="auto"/>
        <w:bottom w:val="none" w:sz="0" w:space="0" w:color="auto"/>
        <w:right w:val="none" w:sz="0" w:space="0" w:color="auto"/>
      </w:divBdr>
    </w:div>
    <w:div w:id="515965058">
      <w:bodyDiv w:val="1"/>
      <w:marLeft w:val="0"/>
      <w:marRight w:val="0"/>
      <w:marTop w:val="0"/>
      <w:marBottom w:val="0"/>
      <w:divBdr>
        <w:top w:val="none" w:sz="0" w:space="0" w:color="auto"/>
        <w:left w:val="none" w:sz="0" w:space="0" w:color="auto"/>
        <w:bottom w:val="none" w:sz="0" w:space="0" w:color="auto"/>
        <w:right w:val="none" w:sz="0" w:space="0" w:color="auto"/>
      </w:divBdr>
    </w:div>
    <w:div w:id="565342261">
      <w:bodyDiv w:val="1"/>
      <w:marLeft w:val="0"/>
      <w:marRight w:val="0"/>
      <w:marTop w:val="0"/>
      <w:marBottom w:val="0"/>
      <w:divBdr>
        <w:top w:val="none" w:sz="0" w:space="0" w:color="auto"/>
        <w:left w:val="none" w:sz="0" w:space="0" w:color="auto"/>
        <w:bottom w:val="none" w:sz="0" w:space="0" w:color="auto"/>
        <w:right w:val="none" w:sz="0" w:space="0" w:color="auto"/>
      </w:divBdr>
      <w:divsChild>
        <w:div w:id="441848941">
          <w:marLeft w:val="0"/>
          <w:marRight w:val="0"/>
          <w:marTop w:val="0"/>
          <w:marBottom w:val="0"/>
          <w:divBdr>
            <w:top w:val="none" w:sz="0" w:space="0" w:color="auto"/>
            <w:left w:val="none" w:sz="0" w:space="0" w:color="auto"/>
            <w:bottom w:val="none" w:sz="0" w:space="0" w:color="auto"/>
            <w:right w:val="none" w:sz="0" w:space="0" w:color="auto"/>
          </w:divBdr>
          <w:divsChild>
            <w:div w:id="1521358136">
              <w:marLeft w:val="0"/>
              <w:marRight w:val="0"/>
              <w:marTop w:val="0"/>
              <w:marBottom w:val="0"/>
              <w:divBdr>
                <w:top w:val="none" w:sz="0" w:space="0" w:color="auto"/>
                <w:left w:val="none" w:sz="0" w:space="0" w:color="auto"/>
                <w:bottom w:val="none" w:sz="0" w:space="0" w:color="auto"/>
                <w:right w:val="none" w:sz="0" w:space="0" w:color="auto"/>
              </w:divBdr>
              <w:divsChild>
                <w:div w:id="1071469850">
                  <w:marLeft w:val="0"/>
                  <w:marRight w:val="0"/>
                  <w:marTop w:val="0"/>
                  <w:marBottom w:val="0"/>
                  <w:divBdr>
                    <w:top w:val="none" w:sz="0" w:space="0" w:color="auto"/>
                    <w:left w:val="none" w:sz="0" w:space="0" w:color="auto"/>
                    <w:bottom w:val="none" w:sz="0" w:space="0" w:color="auto"/>
                    <w:right w:val="none" w:sz="0" w:space="0" w:color="auto"/>
                  </w:divBdr>
                  <w:divsChild>
                    <w:div w:id="153022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427493">
      <w:bodyDiv w:val="1"/>
      <w:marLeft w:val="0"/>
      <w:marRight w:val="0"/>
      <w:marTop w:val="0"/>
      <w:marBottom w:val="0"/>
      <w:divBdr>
        <w:top w:val="none" w:sz="0" w:space="0" w:color="auto"/>
        <w:left w:val="none" w:sz="0" w:space="0" w:color="auto"/>
        <w:bottom w:val="none" w:sz="0" w:space="0" w:color="auto"/>
        <w:right w:val="none" w:sz="0" w:space="0" w:color="auto"/>
      </w:divBdr>
    </w:div>
    <w:div w:id="599992191">
      <w:bodyDiv w:val="1"/>
      <w:marLeft w:val="0"/>
      <w:marRight w:val="0"/>
      <w:marTop w:val="0"/>
      <w:marBottom w:val="0"/>
      <w:divBdr>
        <w:top w:val="none" w:sz="0" w:space="0" w:color="auto"/>
        <w:left w:val="none" w:sz="0" w:space="0" w:color="auto"/>
        <w:bottom w:val="none" w:sz="0" w:space="0" w:color="auto"/>
        <w:right w:val="none" w:sz="0" w:space="0" w:color="auto"/>
      </w:divBdr>
    </w:div>
    <w:div w:id="622737323">
      <w:bodyDiv w:val="1"/>
      <w:marLeft w:val="0"/>
      <w:marRight w:val="0"/>
      <w:marTop w:val="0"/>
      <w:marBottom w:val="0"/>
      <w:divBdr>
        <w:top w:val="none" w:sz="0" w:space="0" w:color="auto"/>
        <w:left w:val="none" w:sz="0" w:space="0" w:color="auto"/>
        <w:bottom w:val="none" w:sz="0" w:space="0" w:color="auto"/>
        <w:right w:val="none" w:sz="0" w:space="0" w:color="auto"/>
      </w:divBdr>
    </w:div>
    <w:div w:id="668019794">
      <w:bodyDiv w:val="1"/>
      <w:marLeft w:val="0"/>
      <w:marRight w:val="0"/>
      <w:marTop w:val="0"/>
      <w:marBottom w:val="0"/>
      <w:divBdr>
        <w:top w:val="none" w:sz="0" w:space="0" w:color="auto"/>
        <w:left w:val="none" w:sz="0" w:space="0" w:color="auto"/>
        <w:bottom w:val="none" w:sz="0" w:space="0" w:color="auto"/>
        <w:right w:val="none" w:sz="0" w:space="0" w:color="auto"/>
      </w:divBdr>
      <w:divsChild>
        <w:div w:id="296956182">
          <w:marLeft w:val="0"/>
          <w:marRight w:val="0"/>
          <w:marTop w:val="0"/>
          <w:marBottom w:val="0"/>
          <w:divBdr>
            <w:top w:val="none" w:sz="0" w:space="0" w:color="auto"/>
            <w:left w:val="none" w:sz="0" w:space="0" w:color="auto"/>
            <w:bottom w:val="none" w:sz="0" w:space="0" w:color="auto"/>
            <w:right w:val="none" w:sz="0" w:space="0" w:color="auto"/>
          </w:divBdr>
          <w:divsChild>
            <w:div w:id="109516395">
              <w:marLeft w:val="0"/>
              <w:marRight w:val="0"/>
              <w:marTop w:val="0"/>
              <w:marBottom w:val="0"/>
              <w:divBdr>
                <w:top w:val="none" w:sz="0" w:space="0" w:color="auto"/>
                <w:left w:val="none" w:sz="0" w:space="0" w:color="auto"/>
                <w:bottom w:val="none" w:sz="0" w:space="0" w:color="auto"/>
                <w:right w:val="none" w:sz="0" w:space="0" w:color="auto"/>
              </w:divBdr>
              <w:divsChild>
                <w:div w:id="1252082753">
                  <w:marLeft w:val="0"/>
                  <w:marRight w:val="0"/>
                  <w:marTop w:val="0"/>
                  <w:marBottom w:val="0"/>
                  <w:divBdr>
                    <w:top w:val="none" w:sz="0" w:space="0" w:color="auto"/>
                    <w:left w:val="none" w:sz="0" w:space="0" w:color="auto"/>
                    <w:bottom w:val="none" w:sz="0" w:space="0" w:color="auto"/>
                    <w:right w:val="none" w:sz="0" w:space="0" w:color="auto"/>
                  </w:divBdr>
                  <w:divsChild>
                    <w:div w:id="332267535">
                      <w:marLeft w:val="0"/>
                      <w:marRight w:val="0"/>
                      <w:marTop w:val="0"/>
                      <w:marBottom w:val="0"/>
                      <w:divBdr>
                        <w:top w:val="none" w:sz="0" w:space="0" w:color="auto"/>
                        <w:left w:val="none" w:sz="0" w:space="0" w:color="auto"/>
                        <w:bottom w:val="none" w:sz="0" w:space="0" w:color="auto"/>
                        <w:right w:val="none" w:sz="0" w:space="0" w:color="auto"/>
                      </w:divBdr>
                      <w:divsChild>
                        <w:div w:id="1149521626">
                          <w:marLeft w:val="0"/>
                          <w:marRight w:val="0"/>
                          <w:marTop w:val="0"/>
                          <w:marBottom w:val="0"/>
                          <w:divBdr>
                            <w:top w:val="none" w:sz="0" w:space="0" w:color="auto"/>
                            <w:left w:val="none" w:sz="0" w:space="0" w:color="auto"/>
                            <w:bottom w:val="none" w:sz="0" w:space="0" w:color="auto"/>
                            <w:right w:val="none" w:sz="0" w:space="0" w:color="auto"/>
                          </w:divBdr>
                          <w:divsChild>
                            <w:div w:id="188960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3652695">
      <w:bodyDiv w:val="1"/>
      <w:marLeft w:val="0"/>
      <w:marRight w:val="0"/>
      <w:marTop w:val="0"/>
      <w:marBottom w:val="0"/>
      <w:divBdr>
        <w:top w:val="none" w:sz="0" w:space="0" w:color="auto"/>
        <w:left w:val="none" w:sz="0" w:space="0" w:color="auto"/>
        <w:bottom w:val="none" w:sz="0" w:space="0" w:color="auto"/>
        <w:right w:val="none" w:sz="0" w:space="0" w:color="auto"/>
      </w:divBdr>
    </w:div>
    <w:div w:id="711536574">
      <w:bodyDiv w:val="1"/>
      <w:marLeft w:val="0"/>
      <w:marRight w:val="0"/>
      <w:marTop w:val="0"/>
      <w:marBottom w:val="0"/>
      <w:divBdr>
        <w:top w:val="none" w:sz="0" w:space="0" w:color="auto"/>
        <w:left w:val="none" w:sz="0" w:space="0" w:color="auto"/>
        <w:bottom w:val="none" w:sz="0" w:space="0" w:color="auto"/>
        <w:right w:val="none" w:sz="0" w:space="0" w:color="auto"/>
      </w:divBdr>
    </w:div>
    <w:div w:id="714425469">
      <w:bodyDiv w:val="1"/>
      <w:marLeft w:val="0"/>
      <w:marRight w:val="0"/>
      <w:marTop w:val="0"/>
      <w:marBottom w:val="0"/>
      <w:divBdr>
        <w:top w:val="none" w:sz="0" w:space="0" w:color="auto"/>
        <w:left w:val="none" w:sz="0" w:space="0" w:color="auto"/>
        <w:bottom w:val="none" w:sz="0" w:space="0" w:color="auto"/>
        <w:right w:val="none" w:sz="0" w:space="0" w:color="auto"/>
      </w:divBdr>
    </w:div>
    <w:div w:id="751976170">
      <w:bodyDiv w:val="1"/>
      <w:marLeft w:val="0"/>
      <w:marRight w:val="0"/>
      <w:marTop w:val="0"/>
      <w:marBottom w:val="0"/>
      <w:divBdr>
        <w:top w:val="none" w:sz="0" w:space="0" w:color="auto"/>
        <w:left w:val="none" w:sz="0" w:space="0" w:color="auto"/>
        <w:bottom w:val="none" w:sz="0" w:space="0" w:color="auto"/>
        <w:right w:val="none" w:sz="0" w:space="0" w:color="auto"/>
      </w:divBdr>
      <w:divsChild>
        <w:div w:id="1906448273">
          <w:marLeft w:val="0"/>
          <w:marRight w:val="0"/>
          <w:marTop w:val="0"/>
          <w:marBottom w:val="0"/>
          <w:divBdr>
            <w:top w:val="none" w:sz="0" w:space="0" w:color="auto"/>
            <w:left w:val="none" w:sz="0" w:space="0" w:color="auto"/>
            <w:bottom w:val="none" w:sz="0" w:space="0" w:color="auto"/>
            <w:right w:val="none" w:sz="0" w:space="0" w:color="auto"/>
          </w:divBdr>
          <w:divsChild>
            <w:div w:id="830219423">
              <w:marLeft w:val="0"/>
              <w:marRight w:val="0"/>
              <w:marTop w:val="0"/>
              <w:marBottom w:val="0"/>
              <w:divBdr>
                <w:top w:val="none" w:sz="0" w:space="0" w:color="auto"/>
                <w:left w:val="none" w:sz="0" w:space="0" w:color="auto"/>
                <w:bottom w:val="none" w:sz="0" w:space="0" w:color="auto"/>
                <w:right w:val="none" w:sz="0" w:space="0" w:color="auto"/>
              </w:divBdr>
              <w:divsChild>
                <w:div w:id="588316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153953">
      <w:bodyDiv w:val="1"/>
      <w:marLeft w:val="0"/>
      <w:marRight w:val="0"/>
      <w:marTop w:val="0"/>
      <w:marBottom w:val="0"/>
      <w:divBdr>
        <w:top w:val="none" w:sz="0" w:space="0" w:color="auto"/>
        <w:left w:val="none" w:sz="0" w:space="0" w:color="auto"/>
        <w:bottom w:val="none" w:sz="0" w:space="0" w:color="auto"/>
        <w:right w:val="none" w:sz="0" w:space="0" w:color="auto"/>
      </w:divBdr>
    </w:div>
    <w:div w:id="912543856">
      <w:bodyDiv w:val="1"/>
      <w:marLeft w:val="0"/>
      <w:marRight w:val="0"/>
      <w:marTop w:val="0"/>
      <w:marBottom w:val="0"/>
      <w:divBdr>
        <w:top w:val="none" w:sz="0" w:space="0" w:color="auto"/>
        <w:left w:val="none" w:sz="0" w:space="0" w:color="auto"/>
        <w:bottom w:val="none" w:sz="0" w:space="0" w:color="auto"/>
        <w:right w:val="none" w:sz="0" w:space="0" w:color="auto"/>
      </w:divBdr>
    </w:div>
    <w:div w:id="948395264">
      <w:bodyDiv w:val="1"/>
      <w:marLeft w:val="0"/>
      <w:marRight w:val="0"/>
      <w:marTop w:val="0"/>
      <w:marBottom w:val="0"/>
      <w:divBdr>
        <w:top w:val="none" w:sz="0" w:space="0" w:color="auto"/>
        <w:left w:val="none" w:sz="0" w:space="0" w:color="auto"/>
        <w:bottom w:val="none" w:sz="0" w:space="0" w:color="auto"/>
        <w:right w:val="none" w:sz="0" w:space="0" w:color="auto"/>
      </w:divBdr>
      <w:divsChild>
        <w:div w:id="212469195">
          <w:marLeft w:val="0"/>
          <w:marRight w:val="0"/>
          <w:marTop w:val="0"/>
          <w:marBottom w:val="0"/>
          <w:divBdr>
            <w:top w:val="none" w:sz="0" w:space="0" w:color="auto"/>
            <w:left w:val="none" w:sz="0" w:space="0" w:color="auto"/>
            <w:bottom w:val="none" w:sz="0" w:space="0" w:color="auto"/>
            <w:right w:val="none" w:sz="0" w:space="0" w:color="auto"/>
          </w:divBdr>
          <w:divsChild>
            <w:div w:id="1184826458">
              <w:marLeft w:val="0"/>
              <w:marRight w:val="0"/>
              <w:marTop w:val="0"/>
              <w:marBottom w:val="0"/>
              <w:divBdr>
                <w:top w:val="none" w:sz="0" w:space="0" w:color="auto"/>
                <w:left w:val="none" w:sz="0" w:space="0" w:color="auto"/>
                <w:bottom w:val="none" w:sz="0" w:space="0" w:color="auto"/>
                <w:right w:val="none" w:sz="0" w:space="0" w:color="auto"/>
              </w:divBdr>
              <w:divsChild>
                <w:div w:id="1776288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580066">
      <w:bodyDiv w:val="1"/>
      <w:marLeft w:val="0"/>
      <w:marRight w:val="0"/>
      <w:marTop w:val="0"/>
      <w:marBottom w:val="0"/>
      <w:divBdr>
        <w:top w:val="none" w:sz="0" w:space="0" w:color="auto"/>
        <w:left w:val="none" w:sz="0" w:space="0" w:color="auto"/>
        <w:bottom w:val="none" w:sz="0" w:space="0" w:color="auto"/>
        <w:right w:val="none" w:sz="0" w:space="0" w:color="auto"/>
      </w:divBdr>
    </w:div>
    <w:div w:id="1040591705">
      <w:bodyDiv w:val="1"/>
      <w:marLeft w:val="0"/>
      <w:marRight w:val="0"/>
      <w:marTop w:val="0"/>
      <w:marBottom w:val="0"/>
      <w:divBdr>
        <w:top w:val="none" w:sz="0" w:space="0" w:color="auto"/>
        <w:left w:val="none" w:sz="0" w:space="0" w:color="auto"/>
        <w:bottom w:val="none" w:sz="0" w:space="0" w:color="auto"/>
        <w:right w:val="none" w:sz="0" w:space="0" w:color="auto"/>
      </w:divBdr>
    </w:div>
    <w:div w:id="1108156397">
      <w:bodyDiv w:val="1"/>
      <w:marLeft w:val="0"/>
      <w:marRight w:val="0"/>
      <w:marTop w:val="0"/>
      <w:marBottom w:val="0"/>
      <w:divBdr>
        <w:top w:val="none" w:sz="0" w:space="0" w:color="auto"/>
        <w:left w:val="none" w:sz="0" w:space="0" w:color="auto"/>
        <w:bottom w:val="none" w:sz="0" w:space="0" w:color="auto"/>
        <w:right w:val="none" w:sz="0" w:space="0" w:color="auto"/>
      </w:divBdr>
      <w:divsChild>
        <w:div w:id="1717045951">
          <w:marLeft w:val="0"/>
          <w:marRight w:val="0"/>
          <w:marTop w:val="0"/>
          <w:marBottom w:val="0"/>
          <w:divBdr>
            <w:top w:val="none" w:sz="0" w:space="0" w:color="auto"/>
            <w:left w:val="none" w:sz="0" w:space="0" w:color="auto"/>
            <w:bottom w:val="none" w:sz="0" w:space="0" w:color="auto"/>
            <w:right w:val="none" w:sz="0" w:space="0" w:color="auto"/>
          </w:divBdr>
          <w:divsChild>
            <w:div w:id="323818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306746">
      <w:bodyDiv w:val="1"/>
      <w:marLeft w:val="0"/>
      <w:marRight w:val="0"/>
      <w:marTop w:val="0"/>
      <w:marBottom w:val="0"/>
      <w:divBdr>
        <w:top w:val="none" w:sz="0" w:space="0" w:color="auto"/>
        <w:left w:val="none" w:sz="0" w:space="0" w:color="auto"/>
        <w:bottom w:val="none" w:sz="0" w:space="0" w:color="auto"/>
        <w:right w:val="none" w:sz="0" w:space="0" w:color="auto"/>
      </w:divBdr>
    </w:div>
    <w:div w:id="1275744150">
      <w:bodyDiv w:val="1"/>
      <w:marLeft w:val="0"/>
      <w:marRight w:val="0"/>
      <w:marTop w:val="0"/>
      <w:marBottom w:val="0"/>
      <w:divBdr>
        <w:top w:val="none" w:sz="0" w:space="0" w:color="auto"/>
        <w:left w:val="none" w:sz="0" w:space="0" w:color="auto"/>
        <w:bottom w:val="none" w:sz="0" w:space="0" w:color="auto"/>
        <w:right w:val="none" w:sz="0" w:space="0" w:color="auto"/>
      </w:divBdr>
      <w:divsChild>
        <w:div w:id="517811828">
          <w:marLeft w:val="0"/>
          <w:marRight w:val="0"/>
          <w:marTop w:val="0"/>
          <w:marBottom w:val="0"/>
          <w:divBdr>
            <w:top w:val="none" w:sz="0" w:space="0" w:color="auto"/>
            <w:left w:val="none" w:sz="0" w:space="0" w:color="auto"/>
            <w:bottom w:val="none" w:sz="0" w:space="0" w:color="auto"/>
            <w:right w:val="none" w:sz="0" w:space="0" w:color="auto"/>
          </w:divBdr>
        </w:div>
        <w:div w:id="851913641">
          <w:marLeft w:val="0"/>
          <w:marRight w:val="0"/>
          <w:marTop w:val="0"/>
          <w:marBottom w:val="0"/>
          <w:divBdr>
            <w:top w:val="none" w:sz="0" w:space="0" w:color="auto"/>
            <w:left w:val="none" w:sz="0" w:space="0" w:color="auto"/>
            <w:bottom w:val="none" w:sz="0" w:space="0" w:color="auto"/>
            <w:right w:val="none" w:sz="0" w:space="0" w:color="auto"/>
          </w:divBdr>
        </w:div>
        <w:div w:id="83573083">
          <w:marLeft w:val="0"/>
          <w:marRight w:val="0"/>
          <w:marTop w:val="0"/>
          <w:marBottom w:val="0"/>
          <w:divBdr>
            <w:top w:val="none" w:sz="0" w:space="0" w:color="auto"/>
            <w:left w:val="none" w:sz="0" w:space="0" w:color="auto"/>
            <w:bottom w:val="none" w:sz="0" w:space="0" w:color="auto"/>
            <w:right w:val="none" w:sz="0" w:space="0" w:color="auto"/>
          </w:divBdr>
        </w:div>
        <w:div w:id="2014380846">
          <w:marLeft w:val="0"/>
          <w:marRight w:val="0"/>
          <w:marTop w:val="0"/>
          <w:marBottom w:val="0"/>
          <w:divBdr>
            <w:top w:val="none" w:sz="0" w:space="0" w:color="auto"/>
            <w:left w:val="none" w:sz="0" w:space="0" w:color="auto"/>
            <w:bottom w:val="none" w:sz="0" w:space="0" w:color="auto"/>
            <w:right w:val="none" w:sz="0" w:space="0" w:color="auto"/>
          </w:divBdr>
        </w:div>
        <w:div w:id="312688070">
          <w:marLeft w:val="0"/>
          <w:marRight w:val="0"/>
          <w:marTop w:val="0"/>
          <w:marBottom w:val="0"/>
          <w:divBdr>
            <w:top w:val="none" w:sz="0" w:space="0" w:color="auto"/>
            <w:left w:val="none" w:sz="0" w:space="0" w:color="auto"/>
            <w:bottom w:val="none" w:sz="0" w:space="0" w:color="auto"/>
            <w:right w:val="none" w:sz="0" w:space="0" w:color="auto"/>
          </w:divBdr>
        </w:div>
        <w:div w:id="1593275160">
          <w:marLeft w:val="0"/>
          <w:marRight w:val="0"/>
          <w:marTop w:val="0"/>
          <w:marBottom w:val="0"/>
          <w:divBdr>
            <w:top w:val="none" w:sz="0" w:space="0" w:color="auto"/>
            <w:left w:val="none" w:sz="0" w:space="0" w:color="auto"/>
            <w:bottom w:val="none" w:sz="0" w:space="0" w:color="auto"/>
            <w:right w:val="none" w:sz="0" w:space="0" w:color="auto"/>
          </w:divBdr>
        </w:div>
        <w:div w:id="291793053">
          <w:marLeft w:val="0"/>
          <w:marRight w:val="0"/>
          <w:marTop w:val="0"/>
          <w:marBottom w:val="0"/>
          <w:divBdr>
            <w:top w:val="none" w:sz="0" w:space="0" w:color="auto"/>
            <w:left w:val="none" w:sz="0" w:space="0" w:color="auto"/>
            <w:bottom w:val="none" w:sz="0" w:space="0" w:color="auto"/>
            <w:right w:val="none" w:sz="0" w:space="0" w:color="auto"/>
          </w:divBdr>
        </w:div>
        <w:div w:id="1856191155">
          <w:marLeft w:val="0"/>
          <w:marRight w:val="0"/>
          <w:marTop w:val="0"/>
          <w:marBottom w:val="0"/>
          <w:divBdr>
            <w:top w:val="none" w:sz="0" w:space="0" w:color="auto"/>
            <w:left w:val="none" w:sz="0" w:space="0" w:color="auto"/>
            <w:bottom w:val="none" w:sz="0" w:space="0" w:color="auto"/>
            <w:right w:val="none" w:sz="0" w:space="0" w:color="auto"/>
          </w:divBdr>
        </w:div>
        <w:div w:id="152109741">
          <w:marLeft w:val="0"/>
          <w:marRight w:val="0"/>
          <w:marTop w:val="0"/>
          <w:marBottom w:val="0"/>
          <w:divBdr>
            <w:top w:val="none" w:sz="0" w:space="0" w:color="auto"/>
            <w:left w:val="none" w:sz="0" w:space="0" w:color="auto"/>
            <w:bottom w:val="none" w:sz="0" w:space="0" w:color="auto"/>
            <w:right w:val="none" w:sz="0" w:space="0" w:color="auto"/>
          </w:divBdr>
        </w:div>
        <w:div w:id="1001082751">
          <w:marLeft w:val="0"/>
          <w:marRight w:val="0"/>
          <w:marTop w:val="0"/>
          <w:marBottom w:val="0"/>
          <w:divBdr>
            <w:top w:val="none" w:sz="0" w:space="0" w:color="auto"/>
            <w:left w:val="none" w:sz="0" w:space="0" w:color="auto"/>
            <w:bottom w:val="none" w:sz="0" w:space="0" w:color="auto"/>
            <w:right w:val="none" w:sz="0" w:space="0" w:color="auto"/>
          </w:divBdr>
        </w:div>
        <w:div w:id="1700857237">
          <w:marLeft w:val="0"/>
          <w:marRight w:val="0"/>
          <w:marTop w:val="0"/>
          <w:marBottom w:val="0"/>
          <w:divBdr>
            <w:top w:val="none" w:sz="0" w:space="0" w:color="auto"/>
            <w:left w:val="none" w:sz="0" w:space="0" w:color="auto"/>
            <w:bottom w:val="none" w:sz="0" w:space="0" w:color="auto"/>
            <w:right w:val="none" w:sz="0" w:space="0" w:color="auto"/>
          </w:divBdr>
        </w:div>
        <w:div w:id="1024793210">
          <w:marLeft w:val="0"/>
          <w:marRight w:val="0"/>
          <w:marTop w:val="0"/>
          <w:marBottom w:val="0"/>
          <w:divBdr>
            <w:top w:val="none" w:sz="0" w:space="0" w:color="auto"/>
            <w:left w:val="none" w:sz="0" w:space="0" w:color="auto"/>
            <w:bottom w:val="none" w:sz="0" w:space="0" w:color="auto"/>
            <w:right w:val="none" w:sz="0" w:space="0" w:color="auto"/>
          </w:divBdr>
        </w:div>
      </w:divsChild>
    </w:div>
    <w:div w:id="1295022737">
      <w:bodyDiv w:val="1"/>
      <w:marLeft w:val="0"/>
      <w:marRight w:val="0"/>
      <w:marTop w:val="0"/>
      <w:marBottom w:val="0"/>
      <w:divBdr>
        <w:top w:val="none" w:sz="0" w:space="0" w:color="auto"/>
        <w:left w:val="none" w:sz="0" w:space="0" w:color="auto"/>
        <w:bottom w:val="none" w:sz="0" w:space="0" w:color="auto"/>
        <w:right w:val="none" w:sz="0" w:space="0" w:color="auto"/>
      </w:divBdr>
    </w:div>
    <w:div w:id="1340817596">
      <w:bodyDiv w:val="1"/>
      <w:marLeft w:val="0"/>
      <w:marRight w:val="0"/>
      <w:marTop w:val="0"/>
      <w:marBottom w:val="0"/>
      <w:divBdr>
        <w:top w:val="none" w:sz="0" w:space="0" w:color="auto"/>
        <w:left w:val="none" w:sz="0" w:space="0" w:color="auto"/>
        <w:bottom w:val="none" w:sz="0" w:space="0" w:color="auto"/>
        <w:right w:val="none" w:sz="0" w:space="0" w:color="auto"/>
      </w:divBdr>
      <w:divsChild>
        <w:div w:id="1465808776">
          <w:marLeft w:val="0"/>
          <w:marRight w:val="0"/>
          <w:marTop w:val="0"/>
          <w:marBottom w:val="0"/>
          <w:divBdr>
            <w:top w:val="none" w:sz="0" w:space="0" w:color="auto"/>
            <w:left w:val="none" w:sz="0" w:space="0" w:color="auto"/>
            <w:bottom w:val="none" w:sz="0" w:space="0" w:color="auto"/>
            <w:right w:val="none" w:sz="0" w:space="0" w:color="auto"/>
          </w:divBdr>
          <w:divsChild>
            <w:div w:id="2064088936">
              <w:marLeft w:val="0"/>
              <w:marRight w:val="0"/>
              <w:marTop w:val="0"/>
              <w:marBottom w:val="0"/>
              <w:divBdr>
                <w:top w:val="none" w:sz="0" w:space="0" w:color="auto"/>
                <w:left w:val="none" w:sz="0" w:space="0" w:color="auto"/>
                <w:bottom w:val="none" w:sz="0" w:space="0" w:color="auto"/>
                <w:right w:val="none" w:sz="0" w:space="0" w:color="auto"/>
              </w:divBdr>
              <w:divsChild>
                <w:div w:id="299187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261647">
      <w:bodyDiv w:val="1"/>
      <w:marLeft w:val="0"/>
      <w:marRight w:val="0"/>
      <w:marTop w:val="0"/>
      <w:marBottom w:val="0"/>
      <w:divBdr>
        <w:top w:val="none" w:sz="0" w:space="0" w:color="auto"/>
        <w:left w:val="none" w:sz="0" w:space="0" w:color="auto"/>
        <w:bottom w:val="none" w:sz="0" w:space="0" w:color="auto"/>
        <w:right w:val="none" w:sz="0" w:space="0" w:color="auto"/>
      </w:divBdr>
    </w:div>
    <w:div w:id="1397974142">
      <w:bodyDiv w:val="1"/>
      <w:marLeft w:val="0"/>
      <w:marRight w:val="0"/>
      <w:marTop w:val="0"/>
      <w:marBottom w:val="0"/>
      <w:divBdr>
        <w:top w:val="none" w:sz="0" w:space="0" w:color="auto"/>
        <w:left w:val="none" w:sz="0" w:space="0" w:color="auto"/>
        <w:bottom w:val="none" w:sz="0" w:space="0" w:color="auto"/>
        <w:right w:val="none" w:sz="0" w:space="0" w:color="auto"/>
      </w:divBdr>
    </w:div>
    <w:div w:id="1560247356">
      <w:bodyDiv w:val="1"/>
      <w:marLeft w:val="0"/>
      <w:marRight w:val="0"/>
      <w:marTop w:val="0"/>
      <w:marBottom w:val="0"/>
      <w:divBdr>
        <w:top w:val="none" w:sz="0" w:space="0" w:color="auto"/>
        <w:left w:val="none" w:sz="0" w:space="0" w:color="auto"/>
        <w:bottom w:val="none" w:sz="0" w:space="0" w:color="auto"/>
        <w:right w:val="none" w:sz="0" w:space="0" w:color="auto"/>
      </w:divBdr>
    </w:div>
    <w:div w:id="1600067429">
      <w:bodyDiv w:val="1"/>
      <w:marLeft w:val="0"/>
      <w:marRight w:val="0"/>
      <w:marTop w:val="0"/>
      <w:marBottom w:val="0"/>
      <w:divBdr>
        <w:top w:val="none" w:sz="0" w:space="0" w:color="auto"/>
        <w:left w:val="none" w:sz="0" w:space="0" w:color="auto"/>
        <w:bottom w:val="none" w:sz="0" w:space="0" w:color="auto"/>
        <w:right w:val="none" w:sz="0" w:space="0" w:color="auto"/>
      </w:divBdr>
    </w:div>
    <w:div w:id="1623417576">
      <w:bodyDiv w:val="1"/>
      <w:marLeft w:val="0"/>
      <w:marRight w:val="0"/>
      <w:marTop w:val="0"/>
      <w:marBottom w:val="0"/>
      <w:divBdr>
        <w:top w:val="none" w:sz="0" w:space="0" w:color="auto"/>
        <w:left w:val="none" w:sz="0" w:space="0" w:color="auto"/>
        <w:bottom w:val="none" w:sz="0" w:space="0" w:color="auto"/>
        <w:right w:val="none" w:sz="0" w:space="0" w:color="auto"/>
      </w:divBdr>
    </w:div>
    <w:div w:id="1631126557">
      <w:bodyDiv w:val="1"/>
      <w:marLeft w:val="0"/>
      <w:marRight w:val="0"/>
      <w:marTop w:val="0"/>
      <w:marBottom w:val="0"/>
      <w:divBdr>
        <w:top w:val="none" w:sz="0" w:space="0" w:color="auto"/>
        <w:left w:val="none" w:sz="0" w:space="0" w:color="auto"/>
        <w:bottom w:val="none" w:sz="0" w:space="0" w:color="auto"/>
        <w:right w:val="none" w:sz="0" w:space="0" w:color="auto"/>
      </w:divBdr>
    </w:div>
    <w:div w:id="1651211841">
      <w:bodyDiv w:val="1"/>
      <w:marLeft w:val="0"/>
      <w:marRight w:val="0"/>
      <w:marTop w:val="0"/>
      <w:marBottom w:val="0"/>
      <w:divBdr>
        <w:top w:val="none" w:sz="0" w:space="0" w:color="auto"/>
        <w:left w:val="none" w:sz="0" w:space="0" w:color="auto"/>
        <w:bottom w:val="none" w:sz="0" w:space="0" w:color="auto"/>
        <w:right w:val="none" w:sz="0" w:space="0" w:color="auto"/>
      </w:divBdr>
    </w:div>
    <w:div w:id="1660041856">
      <w:bodyDiv w:val="1"/>
      <w:marLeft w:val="0"/>
      <w:marRight w:val="0"/>
      <w:marTop w:val="0"/>
      <w:marBottom w:val="0"/>
      <w:divBdr>
        <w:top w:val="none" w:sz="0" w:space="0" w:color="auto"/>
        <w:left w:val="none" w:sz="0" w:space="0" w:color="auto"/>
        <w:bottom w:val="none" w:sz="0" w:space="0" w:color="auto"/>
        <w:right w:val="none" w:sz="0" w:space="0" w:color="auto"/>
      </w:divBdr>
    </w:div>
    <w:div w:id="1723672761">
      <w:bodyDiv w:val="1"/>
      <w:marLeft w:val="0"/>
      <w:marRight w:val="0"/>
      <w:marTop w:val="0"/>
      <w:marBottom w:val="0"/>
      <w:divBdr>
        <w:top w:val="none" w:sz="0" w:space="0" w:color="auto"/>
        <w:left w:val="none" w:sz="0" w:space="0" w:color="auto"/>
        <w:bottom w:val="none" w:sz="0" w:space="0" w:color="auto"/>
        <w:right w:val="none" w:sz="0" w:space="0" w:color="auto"/>
      </w:divBdr>
    </w:div>
    <w:div w:id="1813327871">
      <w:bodyDiv w:val="1"/>
      <w:marLeft w:val="0"/>
      <w:marRight w:val="0"/>
      <w:marTop w:val="0"/>
      <w:marBottom w:val="0"/>
      <w:divBdr>
        <w:top w:val="none" w:sz="0" w:space="0" w:color="auto"/>
        <w:left w:val="none" w:sz="0" w:space="0" w:color="auto"/>
        <w:bottom w:val="none" w:sz="0" w:space="0" w:color="auto"/>
        <w:right w:val="none" w:sz="0" w:space="0" w:color="auto"/>
      </w:divBdr>
      <w:divsChild>
        <w:div w:id="1147160891">
          <w:marLeft w:val="0"/>
          <w:marRight w:val="0"/>
          <w:marTop w:val="0"/>
          <w:marBottom w:val="0"/>
          <w:divBdr>
            <w:top w:val="none" w:sz="0" w:space="0" w:color="auto"/>
            <w:left w:val="none" w:sz="0" w:space="0" w:color="auto"/>
            <w:bottom w:val="none" w:sz="0" w:space="0" w:color="auto"/>
            <w:right w:val="none" w:sz="0" w:space="0" w:color="auto"/>
          </w:divBdr>
          <w:divsChild>
            <w:div w:id="1054546747">
              <w:marLeft w:val="0"/>
              <w:marRight w:val="0"/>
              <w:marTop w:val="0"/>
              <w:marBottom w:val="0"/>
              <w:divBdr>
                <w:top w:val="none" w:sz="0" w:space="0" w:color="auto"/>
                <w:left w:val="none" w:sz="0" w:space="0" w:color="auto"/>
                <w:bottom w:val="none" w:sz="0" w:space="0" w:color="auto"/>
                <w:right w:val="none" w:sz="0" w:space="0" w:color="auto"/>
              </w:divBdr>
              <w:divsChild>
                <w:div w:id="113017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702119">
      <w:bodyDiv w:val="1"/>
      <w:marLeft w:val="0"/>
      <w:marRight w:val="0"/>
      <w:marTop w:val="0"/>
      <w:marBottom w:val="0"/>
      <w:divBdr>
        <w:top w:val="none" w:sz="0" w:space="0" w:color="auto"/>
        <w:left w:val="none" w:sz="0" w:space="0" w:color="auto"/>
        <w:bottom w:val="none" w:sz="0" w:space="0" w:color="auto"/>
        <w:right w:val="none" w:sz="0" w:space="0" w:color="auto"/>
      </w:divBdr>
    </w:div>
    <w:div w:id="1908110011">
      <w:bodyDiv w:val="1"/>
      <w:marLeft w:val="0"/>
      <w:marRight w:val="0"/>
      <w:marTop w:val="0"/>
      <w:marBottom w:val="0"/>
      <w:divBdr>
        <w:top w:val="none" w:sz="0" w:space="0" w:color="auto"/>
        <w:left w:val="none" w:sz="0" w:space="0" w:color="auto"/>
        <w:bottom w:val="none" w:sz="0" w:space="0" w:color="auto"/>
        <w:right w:val="none" w:sz="0" w:space="0" w:color="auto"/>
      </w:divBdr>
      <w:divsChild>
        <w:div w:id="1157500084">
          <w:marLeft w:val="0"/>
          <w:marRight w:val="0"/>
          <w:marTop w:val="0"/>
          <w:marBottom w:val="0"/>
          <w:divBdr>
            <w:top w:val="none" w:sz="0" w:space="0" w:color="auto"/>
            <w:left w:val="none" w:sz="0" w:space="0" w:color="auto"/>
            <w:bottom w:val="none" w:sz="0" w:space="0" w:color="auto"/>
            <w:right w:val="none" w:sz="0" w:space="0" w:color="auto"/>
          </w:divBdr>
          <w:divsChild>
            <w:div w:id="1476679908">
              <w:marLeft w:val="0"/>
              <w:marRight w:val="0"/>
              <w:marTop w:val="0"/>
              <w:marBottom w:val="0"/>
              <w:divBdr>
                <w:top w:val="none" w:sz="0" w:space="0" w:color="auto"/>
                <w:left w:val="none" w:sz="0" w:space="0" w:color="auto"/>
                <w:bottom w:val="none" w:sz="0" w:space="0" w:color="auto"/>
                <w:right w:val="none" w:sz="0" w:space="0" w:color="auto"/>
              </w:divBdr>
              <w:divsChild>
                <w:div w:id="89524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844063">
      <w:bodyDiv w:val="1"/>
      <w:marLeft w:val="0"/>
      <w:marRight w:val="0"/>
      <w:marTop w:val="0"/>
      <w:marBottom w:val="0"/>
      <w:divBdr>
        <w:top w:val="none" w:sz="0" w:space="0" w:color="auto"/>
        <w:left w:val="none" w:sz="0" w:space="0" w:color="auto"/>
        <w:bottom w:val="none" w:sz="0" w:space="0" w:color="auto"/>
        <w:right w:val="none" w:sz="0" w:space="0" w:color="auto"/>
      </w:divBdr>
    </w:div>
    <w:div w:id="2009017071">
      <w:bodyDiv w:val="1"/>
      <w:marLeft w:val="0"/>
      <w:marRight w:val="0"/>
      <w:marTop w:val="0"/>
      <w:marBottom w:val="0"/>
      <w:divBdr>
        <w:top w:val="none" w:sz="0" w:space="0" w:color="auto"/>
        <w:left w:val="none" w:sz="0" w:space="0" w:color="auto"/>
        <w:bottom w:val="none" w:sz="0" w:space="0" w:color="auto"/>
        <w:right w:val="none" w:sz="0" w:space="0" w:color="auto"/>
      </w:divBdr>
    </w:div>
    <w:div w:id="2040691560">
      <w:bodyDiv w:val="1"/>
      <w:marLeft w:val="0"/>
      <w:marRight w:val="0"/>
      <w:marTop w:val="0"/>
      <w:marBottom w:val="0"/>
      <w:divBdr>
        <w:top w:val="none" w:sz="0" w:space="0" w:color="auto"/>
        <w:left w:val="none" w:sz="0" w:space="0" w:color="auto"/>
        <w:bottom w:val="none" w:sz="0" w:space="0" w:color="auto"/>
        <w:right w:val="none" w:sz="0" w:space="0" w:color="auto"/>
      </w:divBdr>
    </w:div>
    <w:div w:id="2041734414">
      <w:bodyDiv w:val="1"/>
      <w:marLeft w:val="0"/>
      <w:marRight w:val="0"/>
      <w:marTop w:val="0"/>
      <w:marBottom w:val="0"/>
      <w:divBdr>
        <w:top w:val="none" w:sz="0" w:space="0" w:color="auto"/>
        <w:left w:val="none" w:sz="0" w:space="0" w:color="auto"/>
        <w:bottom w:val="none" w:sz="0" w:space="0" w:color="auto"/>
        <w:right w:val="none" w:sz="0" w:space="0" w:color="auto"/>
      </w:divBdr>
      <w:divsChild>
        <w:div w:id="1838686951">
          <w:marLeft w:val="0"/>
          <w:marRight w:val="0"/>
          <w:marTop w:val="0"/>
          <w:marBottom w:val="0"/>
          <w:divBdr>
            <w:top w:val="none" w:sz="0" w:space="0" w:color="auto"/>
            <w:left w:val="none" w:sz="0" w:space="0" w:color="auto"/>
            <w:bottom w:val="none" w:sz="0" w:space="0" w:color="auto"/>
            <w:right w:val="none" w:sz="0" w:space="0" w:color="auto"/>
          </w:divBdr>
          <w:divsChild>
            <w:div w:id="366876323">
              <w:marLeft w:val="0"/>
              <w:marRight w:val="0"/>
              <w:marTop w:val="0"/>
              <w:marBottom w:val="0"/>
              <w:divBdr>
                <w:top w:val="none" w:sz="0" w:space="0" w:color="auto"/>
                <w:left w:val="none" w:sz="0" w:space="0" w:color="auto"/>
                <w:bottom w:val="none" w:sz="0" w:space="0" w:color="auto"/>
                <w:right w:val="none" w:sz="0" w:space="0" w:color="auto"/>
              </w:divBdr>
              <w:divsChild>
                <w:div w:id="13463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283670">
      <w:bodyDiv w:val="1"/>
      <w:marLeft w:val="0"/>
      <w:marRight w:val="0"/>
      <w:marTop w:val="0"/>
      <w:marBottom w:val="0"/>
      <w:divBdr>
        <w:top w:val="none" w:sz="0" w:space="0" w:color="auto"/>
        <w:left w:val="none" w:sz="0" w:space="0" w:color="auto"/>
        <w:bottom w:val="none" w:sz="0" w:space="0" w:color="auto"/>
        <w:right w:val="none" w:sz="0" w:space="0" w:color="auto"/>
      </w:divBdr>
    </w:div>
    <w:div w:id="21086209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amprion.net"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www.soptim.de"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F333242637C4C49B6D6A498F70F31D8" ma:contentTypeVersion="11" ma:contentTypeDescription="Create a new document." ma:contentTypeScope="" ma:versionID="fbca5e2fc44b437d21a4de57a635736e">
  <xsd:schema xmlns:xsd="http://www.w3.org/2001/XMLSchema" xmlns:xs="http://www.w3.org/2001/XMLSchema" xmlns:p="http://schemas.microsoft.com/office/2006/metadata/properties" xmlns:ns3="a62976e0-305f-4baa-bb73-ce46dafad3c5" xmlns:ns4="69bd2472-1939-44b8-9c8f-a78200755eb3" targetNamespace="http://schemas.microsoft.com/office/2006/metadata/properties" ma:root="true" ma:fieldsID="713d8c87cd3e5b7b062ef3459bb48e14" ns3:_="" ns4:_="">
    <xsd:import namespace="a62976e0-305f-4baa-bb73-ce46dafad3c5"/>
    <xsd:import namespace="69bd2472-1939-44b8-9c8f-a78200755eb3"/>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2976e0-305f-4baa-bb73-ce46dafad3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9bd2472-1939-44b8-9c8f-a78200755eb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SharedWithUsers xmlns="69bd2472-1939-44b8-9c8f-a78200755eb3">
      <UserInfo>
        <DisplayName>Amir Dzamastagic</DisplayName>
        <AccountId>13</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8E80C55-8751-45D7-AE7A-C0E849172E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2976e0-305f-4baa-bb73-ce46dafad3c5"/>
    <ds:schemaRef ds:uri="69bd2472-1939-44b8-9c8f-a78200755e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A213A6F-9E1B-402E-906A-D3913E9DF3B3}">
  <ds:schemaRefs>
    <ds:schemaRef ds:uri="http://schemas.openxmlformats.org/officeDocument/2006/bibliography"/>
  </ds:schemaRefs>
</ds:datastoreItem>
</file>

<file path=customXml/itemProps3.xml><?xml version="1.0" encoding="utf-8"?>
<ds:datastoreItem xmlns:ds="http://schemas.openxmlformats.org/officeDocument/2006/customXml" ds:itemID="{8F3860EE-2D69-4E70-9B62-083D9E626C97}">
  <ds:schemaRefs>
    <ds:schemaRef ds:uri="http://schemas.microsoft.com/office/2006/metadata/properties"/>
    <ds:schemaRef ds:uri="http://schemas.microsoft.com/office/infopath/2007/PartnerControls"/>
    <ds:schemaRef ds:uri="69bd2472-1939-44b8-9c8f-a78200755eb3"/>
  </ds:schemaRefs>
</ds:datastoreItem>
</file>

<file path=customXml/itemProps4.xml><?xml version="1.0" encoding="utf-8"?>
<ds:datastoreItem xmlns:ds="http://schemas.openxmlformats.org/officeDocument/2006/customXml" ds:itemID="{EF38B2B4-B5DC-49D6-A35A-5642951F44B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628</Words>
  <Characters>4485</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Ausfallfreie und sichere Prozessdatenankopplung</vt:lpstr>
    </vt:vector>
  </TitlesOfParts>
  <Manager/>
  <Company>Press'n'Relations GmbH</Company>
  <LinksUpToDate>false</LinksUpToDate>
  <CharactersWithSpaces>5103</CharactersWithSpaces>
  <SharedDoc>false</SharedDoc>
  <HyperlinkBase/>
  <HLinks>
    <vt:vector size="36" baseType="variant">
      <vt:variant>
        <vt:i4>3211289</vt:i4>
      </vt:variant>
      <vt:variant>
        <vt:i4>15</vt:i4>
      </vt:variant>
      <vt:variant>
        <vt:i4>0</vt:i4>
      </vt:variant>
      <vt:variant>
        <vt:i4>5</vt:i4>
      </vt:variant>
      <vt:variant>
        <vt:lpwstr>http://www.press-n-relations.de</vt:lpwstr>
      </vt:variant>
      <vt:variant>
        <vt:lpwstr/>
      </vt:variant>
      <vt:variant>
        <vt:i4>1966116</vt:i4>
      </vt:variant>
      <vt:variant>
        <vt:i4>12</vt:i4>
      </vt:variant>
      <vt:variant>
        <vt:i4>0</vt:i4>
      </vt:variant>
      <vt:variant>
        <vt:i4>5</vt:i4>
      </vt:variant>
      <vt:variant>
        <vt:lpwstr>mailto:ut@press-n-relations.de</vt:lpwstr>
      </vt:variant>
      <vt:variant>
        <vt:lpwstr/>
      </vt:variant>
      <vt:variant>
        <vt:i4>7143487</vt:i4>
      </vt:variant>
      <vt:variant>
        <vt:i4>9</vt:i4>
      </vt:variant>
      <vt:variant>
        <vt:i4>0</vt:i4>
      </vt:variant>
      <vt:variant>
        <vt:i4>5</vt:i4>
      </vt:variant>
      <vt:variant>
        <vt:lpwstr>http://www.rona.at</vt:lpwstr>
      </vt:variant>
      <vt:variant>
        <vt:lpwstr/>
      </vt:variant>
      <vt:variant>
        <vt:i4>2818152</vt:i4>
      </vt:variant>
      <vt:variant>
        <vt:i4>6</vt:i4>
      </vt:variant>
      <vt:variant>
        <vt:i4>0</vt:i4>
      </vt:variant>
      <vt:variant>
        <vt:i4>5</vt:i4>
      </vt:variant>
      <vt:variant>
        <vt:lpwstr>mailto:presse@rona.at</vt:lpwstr>
      </vt:variant>
      <vt:variant>
        <vt:lpwstr/>
      </vt:variant>
      <vt:variant>
        <vt:i4>7143487</vt:i4>
      </vt:variant>
      <vt:variant>
        <vt:i4>3</vt:i4>
      </vt:variant>
      <vt:variant>
        <vt:i4>0</vt:i4>
      </vt:variant>
      <vt:variant>
        <vt:i4>5</vt:i4>
      </vt:variant>
      <vt:variant>
        <vt:lpwstr>http://www.rona.at</vt:lpwstr>
      </vt:variant>
      <vt:variant>
        <vt:lpwstr/>
      </vt:variant>
      <vt:variant>
        <vt:i4>2818152</vt:i4>
      </vt:variant>
      <vt:variant>
        <vt:i4>0</vt:i4>
      </vt:variant>
      <vt:variant>
        <vt:i4>0</vt:i4>
      </vt:variant>
      <vt:variant>
        <vt:i4>5</vt:i4>
      </vt:variant>
      <vt:variant>
        <vt:lpwstr>mailto:presse@rona.at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Ausfallfreie und sichere Prozessdatenankopplung</dc:title>
  <dc:subject>Amprion setzt zur Verbindung ihrer SCADA-Systeme mit externen Partnern auf SOPTIM PowerPAD</dc:subject>
  <dc:creator>Uwe Taeger</dc:creator>
  <cp:keywords/>
  <dc:description>v1 KORR SOPTIM</dc:description>
  <cp:lastModifiedBy>von Rüden, David</cp:lastModifiedBy>
  <cp:revision>6</cp:revision>
  <cp:lastPrinted>2023-02-02T10:58:00Z</cp:lastPrinted>
  <dcterms:created xsi:type="dcterms:W3CDTF">2023-03-28T17:18:00Z</dcterms:created>
  <dcterms:modified xsi:type="dcterms:W3CDTF">2023-03-30T07:39:00Z</dcterms:modified>
  <cp:category>Pressemitteilung</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0x0101002F333242637C4C49B6D6A498F70F31D8</vt:lpwstr>
  </property>
</Properties>
</file>